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1A98" w14:textId="77777777"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Акционерное общес</w:t>
      </w:r>
      <w:r w:rsidR="00A00D4F">
        <w:rPr>
          <w:sz w:val="18"/>
          <w:szCs w:val="18"/>
        </w:rPr>
        <w:t>тво «Оренбургская губернская</w:t>
      </w:r>
      <w:r w:rsidRPr="00C30A9A">
        <w:rPr>
          <w:sz w:val="18"/>
          <w:szCs w:val="18"/>
        </w:rPr>
        <w:t xml:space="preserve"> лизинговая компания» (АО «ОГЛК»)</w:t>
      </w:r>
    </w:p>
    <w:p w14:paraId="46CF3BE5" w14:textId="77777777"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460001, Российская федерация, Оренбургская обл., г. Оренбург, ул. Донецкая 4</w:t>
      </w:r>
    </w:p>
    <w:p w14:paraId="173991A4" w14:textId="77777777"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 xml:space="preserve">Тел./факс +7 (3532) 47-49-37, </w:t>
      </w:r>
      <w:proofErr w:type="spellStart"/>
      <w:r w:rsidRPr="00C30A9A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C30A9A">
        <w:rPr>
          <w:sz w:val="18"/>
          <w:szCs w:val="18"/>
        </w:rPr>
        <w:t>mail</w:t>
      </w:r>
      <w:proofErr w:type="spellEnd"/>
      <w:r w:rsidRPr="00C30A9A">
        <w:rPr>
          <w:sz w:val="18"/>
          <w:szCs w:val="18"/>
        </w:rPr>
        <w:t xml:space="preserve">: </w:t>
      </w:r>
      <w:hyperlink r:id="rId8" w:history="1">
        <w:r w:rsidRPr="00C30A9A">
          <w:rPr>
            <w:sz w:val="18"/>
            <w:szCs w:val="18"/>
          </w:rPr>
          <w:t>oglk@oglk.ru</w:t>
        </w:r>
      </w:hyperlink>
      <w:r w:rsidRPr="00C30A9A">
        <w:rPr>
          <w:sz w:val="18"/>
          <w:szCs w:val="18"/>
        </w:rPr>
        <w:t>, сайт: http://</w:t>
      </w:r>
      <w:hyperlink r:id="rId9" w:history="1">
        <w:r w:rsidRPr="00C30A9A">
          <w:rPr>
            <w:sz w:val="18"/>
            <w:szCs w:val="18"/>
          </w:rPr>
          <w:t>www.oglk.ru</w:t>
        </w:r>
      </w:hyperlink>
    </w:p>
    <w:p w14:paraId="16950511" w14:textId="77777777" w:rsidR="0030704B" w:rsidRPr="00C30A9A" w:rsidRDefault="00A00D4F" w:rsidP="0030704B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01EDDFF" wp14:editId="6B3767B6">
            <wp:simplePos x="0" y="0"/>
            <wp:positionH relativeFrom="page">
              <wp:posOffset>193040</wp:posOffset>
            </wp:positionH>
            <wp:positionV relativeFrom="page">
              <wp:posOffset>836295</wp:posOffset>
            </wp:positionV>
            <wp:extent cx="7343775" cy="772795"/>
            <wp:effectExtent l="0" t="0" r="9525" b="8255"/>
            <wp:wrapThrough wrapText="bothSides">
              <wp:wrapPolygon edited="0">
                <wp:start x="0" y="0"/>
                <wp:lineTo x="0" y="21298"/>
                <wp:lineTo x="21572" y="21298"/>
                <wp:lineTo x="21572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04B" w:rsidRPr="00C30A9A">
        <w:rPr>
          <w:sz w:val="18"/>
          <w:szCs w:val="18"/>
        </w:rPr>
        <w:t>ОГРН 1175658007997, ИНН 5610225580, КПП 561001001</w:t>
      </w:r>
    </w:p>
    <w:p w14:paraId="6DF01166" w14:textId="77777777" w:rsidR="0030704B" w:rsidRDefault="0030704B" w:rsidP="0030704B">
      <w:pPr>
        <w:spacing w:after="0" w:line="240" w:lineRule="auto"/>
        <w:rPr>
          <w:sz w:val="20"/>
        </w:rPr>
      </w:pPr>
    </w:p>
    <w:p w14:paraId="2DD8670C" w14:textId="77777777" w:rsidR="0030704B" w:rsidRPr="00D3454D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</w:t>
      </w:r>
    </w:p>
    <w:p w14:paraId="61F60DE6" w14:textId="77777777" w:rsidR="0030704B" w:rsidRPr="00D3454D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 имущества в финансовую аренду (лизинг),</w:t>
      </w:r>
    </w:p>
    <w:p w14:paraId="378028E4" w14:textId="77777777" w:rsidR="0030704B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B470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ПРЕДОСТАВЛЯЕМЫХ ИНДИВИДУАЛЬНЫМ ПРЕДПРИНИМАТЕЛЕМ </w:t>
      </w:r>
    </w:p>
    <w:p w14:paraId="4AAD81BA" w14:textId="77777777" w:rsidR="0030704B" w:rsidRPr="000B4708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B470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(далее - ИП)</w:t>
      </w:r>
    </w:p>
    <w:p w14:paraId="7D56A0AC" w14:textId="77777777" w:rsidR="0030704B" w:rsidRPr="000B4708" w:rsidRDefault="0030704B" w:rsidP="00235BE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14:paraId="7F5EDA18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регистрации 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копия).</w:t>
      </w:r>
    </w:p>
    <w:p w14:paraId="74E1D568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налоговый учет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копия).</w:t>
      </w:r>
    </w:p>
    <w:p w14:paraId="16C4FF61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Ф</w:t>
      </w:r>
      <w:r w:rsidRPr="0075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едеральной службы государственной статистики по Оренбургской области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присвоении кодов </w:t>
      </w:r>
      <w:r w:rsidRPr="00235B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(заверенная копия).</w:t>
      </w:r>
    </w:p>
    <w:p w14:paraId="1E85E4D0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 w:rsidR="00235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Единого государственного реестра индивидуальных предпринимателей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выданная</w:t>
      </w:r>
      <w:r w:rsidR="00235B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Инспекцией Федеральной налоговой службы, том числе по телекоммуникационным каналам связи (далее – ИФНС), или полученная с сайта ИФНС 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www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nalog</w:t>
      </w:r>
      <w:proofErr w:type="spellEnd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Сроком не позднее месяца с даты предоставления документов.</w:t>
      </w:r>
    </w:p>
    <w:p w14:paraId="11A7B85C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страниц паспорта гражданина РФ (индивидуального предпринимателя).</w:t>
      </w:r>
    </w:p>
    <w:p w14:paraId="6A586F1F" w14:textId="77777777" w:rsidR="0030704B" w:rsidRPr="007514D3" w:rsidRDefault="0030704B" w:rsidP="00235BE9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>Карточка</w:t>
      </w:r>
      <w:r w:rsidR="0023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с образцами подписей и оттиском печати,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банком </w:t>
      </w:r>
      <w:r w:rsidRPr="00235BE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(оригинал).</w:t>
      </w:r>
    </w:p>
    <w:p w14:paraId="5DABDFF6" w14:textId="77777777" w:rsidR="0030704B" w:rsidRPr="007514D3" w:rsidRDefault="0030704B" w:rsidP="00235B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о состоянии расчетов по налогам, сборам, пеням и штрафам, </w:t>
      </w:r>
      <w:r w:rsidRPr="007514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выданная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ИФНС, в том числе по телекоммуникационным каналам связи </w:t>
      </w:r>
      <w:r w:rsidRPr="0075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(оригинал).</w:t>
      </w:r>
    </w:p>
    <w:p w14:paraId="25BBC932" w14:textId="77777777" w:rsidR="0030704B" w:rsidRPr="007514D3" w:rsidRDefault="0030704B" w:rsidP="00235BE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>Сведения об открытых (закрытых) счетах в кредитных организациях,</w:t>
      </w:r>
      <w:r w:rsidR="0023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4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выданные ИФНС </w:t>
      </w:r>
      <w:r w:rsidRPr="0075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(оригинал).</w:t>
      </w:r>
    </w:p>
    <w:p w14:paraId="30223B10" w14:textId="77777777" w:rsidR="0030704B" w:rsidRDefault="0030704B" w:rsidP="00235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400F">
        <w:rPr>
          <w:rFonts w:ascii="Times New Roman" w:hAnsi="Times New Roman" w:cs="Times New Roman"/>
          <w:sz w:val="24"/>
          <w:szCs w:val="24"/>
          <w:lang w:eastAsia="ru-RU"/>
        </w:rPr>
        <w:t>Копии налоговых деклараций</w:t>
      </w:r>
      <w:r w:rsidR="0023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00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 последний отчетный период</w:t>
      </w:r>
      <w:r w:rsidR="0023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0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 отметкой ИФНС</w:t>
      </w:r>
      <w:r w:rsidRPr="0089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копия)* в том числе:</w:t>
      </w:r>
    </w:p>
    <w:p w14:paraId="2C409B9F" w14:textId="77777777" w:rsidR="0030704B" w:rsidRPr="00DF3CC8" w:rsidRDefault="0030704B" w:rsidP="00235BE9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3C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Документы, подтверждающие финансовое положение </w:t>
      </w:r>
      <w:r w:rsidRPr="00DF3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(образец прилагается):</w:t>
      </w:r>
    </w:p>
    <w:p w14:paraId="459EEF30" w14:textId="77777777" w:rsidR="0030704B" w:rsidRPr="0089400F" w:rsidRDefault="0030704B" w:rsidP="00235BE9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расшифровка основных средств,</w:t>
      </w:r>
    </w:p>
    <w:p w14:paraId="7D4AE8C3" w14:textId="77777777" w:rsidR="0030704B" w:rsidRPr="00235BE9" w:rsidRDefault="0030704B" w:rsidP="00235BE9">
      <w:pPr>
        <w:pStyle w:val="a3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</w:pPr>
      <w:r w:rsidRPr="00235BE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 xml:space="preserve">- расшифровка краткосрочной, долгосрочной кредиторской и дебиторской задолженности, займов </w:t>
      </w:r>
    </w:p>
    <w:p w14:paraId="3DD0895C" w14:textId="77777777" w:rsidR="0030704B" w:rsidRPr="0089400F" w:rsidRDefault="0030704B" w:rsidP="00235BE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расшифровка запасов.</w:t>
      </w:r>
    </w:p>
    <w:p w14:paraId="04326677" w14:textId="77777777" w:rsidR="0030704B" w:rsidRPr="007514D3" w:rsidRDefault="0030704B" w:rsidP="00235BE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>Реквизиты ИП</w:t>
      </w:r>
      <w:r w:rsidR="00235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C91A71E" w14:textId="77777777" w:rsidR="0030704B" w:rsidRDefault="0030704B" w:rsidP="00235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</w:rPr>
        <w:t>Информация о бенефициарных владельцах –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физическим лицом либо имеет возможность контролировать действия клиента в соответствии с требованиями Федерального закона от 07.08.2001г. №115-ФЗ «О противодействии легализации (отмыванию) доходов, полученных преступным путем и финансированию терроризма» (с указанием доли участия в капитале, фамилии, имени, отчества, место рождения, адреса места жительства и данных документа, удостоверяющего личность).</w:t>
      </w:r>
    </w:p>
    <w:p w14:paraId="1AC4F31B" w14:textId="77777777" w:rsidR="00D45865" w:rsidRPr="00D45865" w:rsidRDefault="00235BE9" w:rsidP="00235B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865" w:rsidRPr="00D45865">
        <w:rPr>
          <w:rFonts w:ascii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865" w:rsidRPr="00D45865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 и переработке сельскохозяйственной продукции за последний отчетный период, в соответствии с формами, утвержденными </w:t>
      </w:r>
      <w:r w:rsidR="00D45865"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45865" w:rsidRPr="00D45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едеральной службой государственной статистики </w:t>
      </w:r>
      <w:r w:rsidR="00D45865" w:rsidRPr="00D458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</w:t>
      </w:r>
      <w:r w:rsidR="002F76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фермер - 2, фермер -3</w:t>
      </w:r>
      <w:r w:rsidR="00D45865" w:rsidRPr="00D458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876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+ форма 1-ИП или 1-КФХ</w:t>
      </w:r>
    </w:p>
    <w:p w14:paraId="10AF180C" w14:textId="77777777" w:rsidR="0030704B" w:rsidRDefault="0030704B" w:rsidP="00235BE9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Примечание:</w:t>
      </w:r>
      <w:r w:rsidR="00235B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F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случаях, общество может запросить дополнительные документы.</w:t>
      </w:r>
    </w:p>
    <w:p w14:paraId="283A318B" w14:textId="77777777" w:rsidR="00235BE9" w:rsidRPr="00DF3CC8" w:rsidRDefault="00235BE9" w:rsidP="00235BE9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8B6947" w14:textId="77777777" w:rsidR="00235BE9" w:rsidRDefault="00235BE9" w:rsidP="00A00D4F">
      <w:pPr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35BE9">
        <w:rPr>
          <w:rStyle w:val="af"/>
          <w:rFonts w:ascii="Times New Roman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Обращаем Ваше внимание, что при заключении договора лизинга </w:t>
      </w:r>
      <w:r w:rsidRPr="00235BE9">
        <w:rPr>
          <w:rStyle w:val="af"/>
          <w:rFonts w:ascii="Times New Roman" w:hAnsi="Times New Roman" w:cs="Times New Roman"/>
          <w:color w:val="FB2C2C"/>
          <w:spacing w:val="-4"/>
          <w:sz w:val="26"/>
          <w:szCs w:val="26"/>
          <w:shd w:val="clear" w:color="auto" w:fill="FFFFFF"/>
        </w:rPr>
        <w:t xml:space="preserve">дополнительно оформляется договор поручительства </w:t>
      </w:r>
      <w:r w:rsidRPr="00235BE9">
        <w:rPr>
          <w:rStyle w:val="af"/>
          <w:rFonts w:ascii="Times New Roman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(с юридическим лицом или индивидуальным предпринимателем) </w:t>
      </w:r>
      <w:r w:rsidRPr="00235BE9">
        <w:rPr>
          <w:rStyle w:val="af"/>
          <w:rFonts w:ascii="Times New Roman" w:hAnsi="Times New Roman" w:cs="Times New Roman"/>
          <w:color w:val="FB2C2C"/>
          <w:spacing w:val="-4"/>
          <w:sz w:val="26"/>
          <w:szCs w:val="26"/>
          <w:shd w:val="clear" w:color="auto" w:fill="FFFFFF"/>
        </w:rPr>
        <w:t xml:space="preserve">и соглашение с банком списании просроченной задолженности </w:t>
      </w:r>
      <w:r w:rsidRPr="00235BE9">
        <w:rPr>
          <w:rStyle w:val="af"/>
          <w:rFonts w:ascii="Times New Roman" w:hAnsi="Times New Roman" w:cs="Times New Roman"/>
          <w:color w:val="000000"/>
          <w:spacing w:val="-4"/>
          <w:sz w:val="26"/>
          <w:szCs w:val="26"/>
          <w:shd w:val="clear" w:color="auto" w:fill="FFFFFF"/>
        </w:rPr>
        <w:t>с расчетного счета лизингополучателя и поручителя.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E52A316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E18F0">
        <w:rPr>
          <w:rFonts w:ascii="Times New Roman" w:hAnsi="Times New Roman" w:cs="Times New Roman"/>
          <w:sz w:val="26"/>
          <w:szCs w:val="26"/>
        </w:rPr>
        <w:t>АО «Оренбургская губернская</w:t>
      </w:r>
      <w:r w:rsidRPr="00807DF4"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134731C0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2D4C536A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6428D9FB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E3F4F2C" w14:textId="77777777" w:rsidR="00AD3F6A" w:rsidRPr="00807DF4" w:rsidRDefault="00AD3F6A" w:rsidP="00AD3F6A">
      <w:pPr>
        <w:jc w:val="center"/>
        <w:rPr>
          <w:rFonts w:ascii="Times New Roman" w:hAnsi="Times New Roman" w:cs="Times New Roman"/>
        </w:rPr>
      </w:pPr>
    </w:p>
    <w:p w14:paraId="2DCD0E6C" w14:textId="77777777" w:rsidR="00AD3F6A" w:rsidRPr="00807DF4" w:rsidRDefault="00AD3F6A" w:rsidP="00AD3F6A">
      <w:pPr>
        <w:jc w:val="center"/>
        <w:rPr>
          <w:rFonts w:ascii="Times New Roman" w:hAnsi="Times New Roman" w:cs="Times New Roman"/>
        </w:rPr>
      </w:pPr>
    </w:p>
    <w:p w14:paraId="2EAF0AFE" w14:textId="77777777" w:rsidR="00AD3F6A" w:rsidRPr="00807DF4" w:rsidRDefault="00AD3F6A" w:rsidP="00AD3F6A">
      <w:pPr>
        <w:jc w:val="center"/>
        <w:rPr>
          <w:rFonts w:ascii="Times New Roman" w:hAnsi="Times New Roman" w:cs="Times New Roman"/>
          <w:b/>
        </w:rPr>
      </w:pPr>
      <w:r w:rsidRPr="00807DF4">
        <w:rPr>
          <w:rFonts w:ascii="Times New Roman" w:hAnsi="Times New Roman" w:cs="Times New Roman"/>
          <w:b/>
        </w:rPr>
        <w:t>Справка об основных средствах и запасах</w:t>
      </w:r>
    </w:p>
    <w:p w14:paraId="0C45903D" w14:textId="77777777" w:rsidR="00AD3F6A" w:rsidRPr="00807DF4" w:rsidRDefault="00AD3F6A" w:rsidP="00AD3F6A">
      <w:pPr>
        <w:jc w:val="center"/>
        <w:rPr>
          <w:rFonts w:ascii="Times New Roman" w:hAnsi="Times New Roman" w:cs="Times New Roman"/>
        </w:rPr>
      </w:pPr>
    </w:p>
    <w:p w14:paraId="63BB1F18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По состоянию на _____________20</w:t>
      </w:r>
      <w:r w:rsidR="0028133E">
        <w:rPr>
          <w:rFonts w:ascii="Times New Roman" w:hAnsi="Times New Roman" w:cs="Times New Roman"/>
        </w:rPr>
        <w:t>2</w:t>
      </w:r>
      <w:r w:rsidR="00807DF4">
        <w:rPr>
          <w:rFonts w:ascii="Times New Roman" w:hAnsi="Times New Roman" w:cs="Times New Roman"/>
        </w:rPr>
        <w:t>_</w:t>
      </w:r>
      <w:r w:rsidRPr="00807DF4">
        <w:rPr>
          <w:rFonts w:ascii="Times New Roman" w:hAnsi="Times New Roman" w:cs="Times New Roman"/>
        </w:rPr>
        <w:t>_г.   ____________________________________________</w:t>
      </w:r>
    </w:p>
    <w:p w14:paraId="1CA4B8A2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764BDB51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имеет:</w:t>
      </w:r>
    </w:p>
    <w:p w14:paraId="5729A2AB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735257DB" w14:textId="77777777" w:rsidR="00AD3F6A" w:rsidRPr="00807DF4" w:rsidRDefault="00AD3F6A" w:rsidP="00AD3F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 xml:space="preserve"> основные средства:</w:t>
      </w:r>
    </w:p>
    <w:p w14:paraId="39014F51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024C997E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19"/>
        <w:gridCol w:w="1813"/>
        <w:gridCol w:w="2613"/>
        <w:gridCol w:w="2835"/>
      </w:tblGrid>
      <w:tr w:rsidR="00AD3F6A" w:rsidRPr="00807DF4" w14:paraId="7CF458ED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19B0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782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A64A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4A57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9CD6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Принадлежность ОС</w:t>
            </w:r>
          </w:p>
          <w:p w14:paraId="43BB7E2E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(в собственности, в</w:t>
            </w:r>
          </w:p>
          <w:p w14:paraId="0AE48CA5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лизинге, в залоге)</w:t>
            </w:r>
          </w:p>
        </w:tc>
      </w:tr>
      <w:tr w:rsidR="00AD3F6A" w:rsidRPr="00807DF4" w14:paraId="50545B09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4C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05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C88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B5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EAE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618ECCDD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E2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90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4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D6C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DF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18C4197B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5D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E5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D7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4E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64F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76DCFE0D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2E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D4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11E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76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AD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2AE74BF6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3F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66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B0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CB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D0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2EA2B6AC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01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71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7B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6D1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751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43E5936B" w14:textId="77777777" w:rsidTr="00807DF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5D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67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56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44E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4C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9553CE5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360E12E8" w14:textId="77777777" w:rsidR="00AD3F6A" w:rsidRPr="00807DF4" w:rsidRDefault="00AD3F6A" w:rsidP="00AD3F6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Запасы</w:t>
      </w:r>
    </w:p>
    <w:p w14:paraId="54F80F78" w14:textId="77777777" w:rsidR="00AD3F6A" w:rsidRPr="00807DF4" w:rsidRDefault="00AD3F6A" w:rsidP="00AD3F6A">
      <w:pPr>
        <w:pStyle w:val="a3"/>
        <w:ind w:left="1068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936"/>
        <w:gridCol w:w="1700"/>
        <w:gridCol w:w="1700"/>
        <w:gridCol w:w="1700"/>
      </w:tblGrid>
      <w:tr w:rsidR="00AD3F6A" w:rsidRPr="00807DF4" w14:paraId="77183074" w14:textId="77777777" w:rsidTr="00807D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497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DA3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297F" w14:textId="77777777" w:rsidR="00AD3F6A" w:rsidRPr="00807DF4" w:rsidRDefault="00AD3F6A" w:rsidP="00807DF4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Ко-во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9B" w14:textId="77777777" w:rsidR="00AD3F6A" w:rsidRPr="00807DF4" w:rsidRDefault="00AD3F6A" w:rsidP="00807DF4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E17C" w14:textId="77777777" w:rsidR="00AD3F6A" w:rsidRPr="00807DF4" w:rsidRDefault="00AD3F6A" w:rsidP="00807DF4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AD3F6A" w:rsidRPr="00807DF4" w14:paraId="7FA5B267" w14:textId="77777777" w:rsidTr="00807D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D3F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48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B5A" w14:textId="77777777" w:rsidR="00AD3F6A" w:rsidRPr="00807DF4" w:rsidRDefault="00AD3F6A" w:rsidP="00807DF4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34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58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3F6A" w:rsidRPr="00807DF4" w14:paraId="1E18A559" w14:textId="77777777" w:rsidTr="00807DF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29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AAFE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9076" w14:textId="77777777" w:rsidR="00AD3F6A" w:rsidRPr="00807DF4" w:rsidRDefault="00AD3F6A" w:rsidP="00807DF4">
            <w:pPr>
              <w:pStyle w:val="a3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F5EE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6F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8C0E37" w14:textId="77777777" w:rsidR="00AD3F6A" w:rsidRPr="00807DF4" w:rsidRDefault="00AD3F6A" w:rsidP="00AD3F6A">
      <w:pPr>
        <w:pStyle w:val="a3"/>
        <w:ind w:left="1068"/>
        <w:rPr>
          <w:rFonts w:ascii="Times New Roman" w:hAnsi="Times New Roman" w:cs="Times New Roman"/>
        </w:rPr>
      </w:pPr>
    </w:p>
    <w:p w14:paraId="420A2760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A956E16" w14:textId="77777777" w:rsidR="00AD3F6A" w:rsidRPr="00807DF4" w:rsidRDefault="00AD3F6A" w:rsidP="00807DF4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   /____________________/</w:t>
      </w:r>
    </w:p>
    <w:p w14:paraId="71ACFE28" w14:textId="77777777" w:rsidR="00807DF4" w:rsidRDefault="00AD3F6A" w:rsidP="00807DF4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М.П.</w:t>
      </w:r>
    </w:p>
    <w:p w14:paraId="149F3F44" w14:textId="77777777" w:rsidR="00807DF4" w:rsidRDefault="00807DF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4ADB8F" w14:textId="77777777" w:rsidR="00AD3F6A" w:rsidRPr="00807DF4" w:rsidRDefault="00BE18F0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АО «Оренбургская губернск</w:t>
      </w:r>
      <w:r w:rsidR="00AD3F6A" w:rsidRPr="00807DF4">
        <w:rPr>
          <w:rFonts w:ascii="Times New Roman" w:hAnsi="Times New Roman" w:cs="Times New Roman"/>
          <w:sz w:val="26"/>
          <w:szCs w:val="26"/>
        </w:rPr>
        <w:t>ая лизинговая компания»</w:t>
      </w:r>
    </w:p>
    <w:p w14:paraId="1ED5DE35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0DBA6841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433E46A7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729419F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4C73925" w14:textId="77777777" w:rsidR="00AD3F6A" w:rsidRPr="00807DF4" w:rsidRDefault="00AD3F6A" w:rsidP="00AD3F6A">
      <w:pPr>
        <w:jc w:val="center"/>
        <w:rPr>
          <w:rFonts w:ascii="Times New Roman" w:hAnsi="Times New Roman" w:cs="Times New Roman"/>
          <w:b/>
        </w:rPr>
      </w:pPr>
      <w:r w:rsidRPr="00807DF4">
        <w:rPr>
          <w:rFonts w:ascii="Times New Roman" w:hAnsi="Times New Roman" w:cs="Times New Roman"/>
          <w:b/>
        </w:rPr>
        <w:t>Справка о краткосрочной кредиторской задолженности</w:t>
      </w:r>
    </w:p>
    <w:p w14:paraId="39E805C0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По состоянию на ___________ в  ________________________________________:</w:t>
      </w:r>
    </w:p>
    <w:p w14:paraId="15317144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24D3015E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4DE82773" w14:textId="77777777" w:rsidR="00AD3F6A" w:rsidRPr="00807DF4" w:rsidRDefault="00AD3F6A" w:rsidP="00AD3F6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 xml:space="preserve">  Краткосрочная кредиторская задолженность составляет_______________ в т.ч. :</w:t>
      </w:r>
    </w:p>
    <w:p w14:paraId="5E3E385F" w14:textId="77777777" w:rsidR="00AD3F6A" w:rsidRPr="00807DF4" w:rsidRDefault="00AD3F6A" w:rsidP="00AD3F6A">
      <w:pPr>
        <w:pStyle w:val="a3"/>
        <w:ind w:left="1068"/>
        <w:rPr>
          <w:rFonts w:ascii="Times New Roman" w:hAnsi="Times New Roman" w:cs="Times New Roman"/>
        </w:rPr>
      </w:pPr>
    </w:p>
    <w:p w14:paraId="14058D4D" w14:textId="77777777" w:rsidR="00AD3F6A" w:rsidRPr="00807DF4" w:rsidRDefault="00AD3F6A" w:rsidP="00AD3F6A">
      <w:pPr>
        <w:pStyle w:val="a3"/>
        <w:ind w:left="1068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AD3F6A" w:rsidRPr="00807DF4" w14:paraId="5AB9FA07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6EF5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№</w:t>
            </w:r>
          </w:p>
          <w:p w14:paraId="0F4F7863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71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F9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  <w:p w14:paraId="0B9326B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ED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Дата погашения</w:t>
            </w:r>
          </w:p>
        </w:tc>
      </w:tr>
      <w:tr w:rsidR="00AD3F6A" w:rsidRPr="00807DF4" w14:paraId="0BCA8740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588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6F8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34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46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2E88153F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A5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5E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EAF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928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57B19214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0D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EA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52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D7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40611FD3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4C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F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A4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2F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3D37C10F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6E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A5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D7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8B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692CF832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F5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E2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C7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D01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14CCC73A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62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63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51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AB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03B984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CF0AE55" w14:textId="77777777" w:rsidR="00AD3F6A" w:rsidRPr="00807DF4" w:rsidRDefault="00AD3F6A" w:rsidP="00AD3F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Займы краткосрочные:</w:t>
      </w:r>
    </w:p>
    <w:p w14:paraId="585CC141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AD3F6A" w:rsidRPr="00807DF4" w14:paraId="10E83B0D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44D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№</w:t>
            </w:r>
          </w:p>
          <w:p w14:paraId="2707D813" w14:textId="77777777" w:rsidR="00AD3F6A" w:rsidRPr="00807DF4" w:rsidRDefault="00AD3F6A" w:rsidP="00AD3F6A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0C2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17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  <w:p w14:paraId="698E9ED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6E5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Дата погашения</w:t>
            </w:r>
          </w:p>
        </w:tc>
      </w:tr>
      <w:tr w:rsidR="00AD3F6A" w:rsidRPr="00807DF4" w14:paraId="65A47B53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D7B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48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E2D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8B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12C38565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DD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A51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4A9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C1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6FDA7656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686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3C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84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0E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1C8126CC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FD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27A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51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35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603825CC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C5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87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2B9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084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43F749F5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7E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51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2B5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1F3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D3F6A" w:rsidRPr="00807DF4" w14:paraId="1E53E91A" w14:textId="77777777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E50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287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91C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32" w14:textId="77777777" w:rsidR="00AD3F6A" w:rsidRPr="00807DF4" w:rsidRDefault="00AD3F6A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14225F6B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5B33E9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8754C4C" w14:textId="77777777" w:rsidR="00AD3F6A" w:rsidRPr="00807DF4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   /____________________/</w:t>
      </w:r>
    </w:p>
    <w:p w14:paraId="56FCDBD8" w14:textId="77777777" w:rsidR="00AD3F6A" w:rsidRPr="00807DF4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М.П.</w:t>
      </w:r>
    </w:p>
    <w:p w14:paraId="3D8ADE50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37F6BAC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A525956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643A0664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2114157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1A88B96C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A3E1E62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C204748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D5B590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473C433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283AC420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7182D32B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2EC06C4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73CC67A4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3B0E1A3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33CCE2C9" w14:textId="77777777" w:rsidR="00AD3F6A" w:rsidRDefault="00AD3F6A" w:rsidP="00AD3F6A">
      <w:pPr>
        <w:pStyle w:val="a3"/>
        <w:rPr>
          <w:rFonts w:ascii="Times New Roman" w:hAnsi="Times New Roman" w:cs="Times New Roman"/>
        </w:rPr>
      </w:pPr>
    </w:p>
    <w:p w14:paraId="5625182D" w14:textId="77777777" w:rsidR="00BE18F0" w:rsidRDefault="00BE18F0" w:rsidP="00AD3F6A">
      <w:pPr>
        <w:pStyle w:val="a3"/>
        <w:rPr>
          <w:rFonts w:ascii="Times New Roman" w:hAnsi="Times New Roman" w:cs="Times New Roman"/>
        </w:rPr>
      </w:pPr>
    </w:p>
    <w:p w14:paraId="681D6A69" w14:textId="77777777" w:rsidR="00BE18F0" w:rsidRPr="00807DF4" w:rsidRDefault="00BE18F0" w:rsidP="00AD3F6A">
      <w:pPr>
        <w:pStyle w:val="a3"/>
        <w:rPr>
          <w:rFonts w:ascii="Times New Roman" w:hAnsi="Times New Roman" w:cs="Times New Roman"/>
        </w:rPr>
      </w:pPr>
    </w:p>
    <w:p w14:paraId="4B8825D8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120B84B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1F4AF382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196C8909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lastRenderedPageBreak/>
        <w:t>АО «Оренбургская г</w:t>
      </w:r>
      <w:r w:rsidR="00BE18F0">
        <w:rPr>
          <w:rFonts w:ascii="Times New Roman" w:hAnsi="Times New Roman" w:cs="Times New Roman"/>
          <w:sz w:val="26"/>
          <w:szCs w:val="26"/>
        </w:rPr>
        <w:t>убернская</w:t>
      </w:r>
      <w:r w:rsidRPr="00807DF4">
        <w:rPr>
          <w:rFonts w:ascii="Times New Roman" w:hAnsi="Times New Roman" w:cs="Times New Roman"/>
          <w:sz w:val="26"/>
          <w:szCs w:val="26"/>
        </w:rPr>
        <w:t xml:space="preserve"> лизинговая компания»</w:t>
      </w:r>
    </w:p>
    <w:p w14:paraId="73D1EAB2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14:paraId="572592FE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5784FC81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23D7BFB9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26E2F466" w14:textId="77777777" w:rsidR="00AD3F6A" w:rsidRPr="00807DF4" w:rsidRDefault="00AD3F6A" w:rsidP="00AD3F6A">
      <w:pPr>
        <w:jc w:val="center"/>
        <w:rPr>
          <w:rFonts w:ascii="Times New Roman" w:hAnsi="Times New Roman" w:cs="Times New Roman"/>
          <w:b/>
        </w:rPr>
      </w:pPr>
      <w:r w:rsidRPr="00807DF4">
        <w:rPr>
          <w:rFonts w:ascii="Times New Roman" w:hAnsi="Times New Roman" w:cs="Times New Roman"/>
          <w:b/>
        </w:rPr>
        <w:t>Справка о долгосрочной кредиторской задолженности</w:t>
      </w:r>
    </w:p>
    <w:p w14:paraId="6BC6BEE0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По состоянию на ___________ в  ________________________________________:</w:t>
      </w:r>
    </w:p>
    <w:p w14:paraId="42957EB4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7C2A8572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064E6040" w14:textId="77777777" w:rsidR="00AD3F6A" w:rsidRPr="00807DF4" w:rsidRDefault="00AD3F6A" w:rsidP="00AD3F6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 xml:space="preserve">  Долгосрочная кредиторская задолженность составляет_______________ в т.ч. :</w:t>
      </w:r>
    </w:p>
    <w:p w14:paraId="07CF3837" w14:textId="77777777" w:rsidR="00AD3F6A" w:rsidRPr="00807DF4" w:rsidRDefault="00AD3F6A" w:rsidP="00AD3F6A">
      <w:pPr>
        <w:pStyle w:val="a3"/>
        <w:ind w:left="1068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72"/>
        <w:gridCol w:w="1998"/>
        <w:gridCol w:w="1794"/>
      </w:tblGrid>
      <w:tr w:rsidR="00807DF4" w:rsidRPr="00807DF4" w14:paraId="5A23AAD2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BF7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DF3B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5BC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  <w:p w14:paraId="27FE74F8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65B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Дата погашения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7036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Годовой платеж, руб.</w:t>
            </w:r>
          </w:p>
        </w:tc>
      </w:tr>
      <w:tr w:rsidR="00807DF4" w:rsidRPr="00807DF4" w14:paraId="26DA2847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70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713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F43C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B59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CA1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10048A78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2D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9FC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08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4DF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C5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0D5B0F22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E4D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5FE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00D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97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BB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785CFA4E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49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3B9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A4C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CD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DC2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0B4EC227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05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04F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1F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D5A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72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1EC67518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15F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3FB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8A8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44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96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62B8381D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C8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0E53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EB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72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92A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04D91CB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ADEE9BE" w14:textId="77777777" w:rsidR="00AD3F6A" w:rsidRPr="00807DF4" w:rsidRDefault="00AD3F6A" w:rsidP="00AD3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Займы долгосрочные:</w:t>
      </w:r>
    </w:p>
    <w:p w14:paraId="64BA056C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10208" w:type="dxa"/>
        <w:tblLook w:val="04A0" w:firstRow="1" w:lastRow="0" w:firstColumn="1" w:lastColumn="0" w:noHBand="0" w:noVBand="1"/>
      </w:tblPr>
      <w:tblGrid>
        <w:gridCol w:w="675"/>
        <w:gridCol w:w="3686"/>
        <w:gridCol w:w="1942"/>
        <w:gridCol w:w="1977"/>
        <w:gridCol w:w="1928"/>
      </w:tblGrid>
      <w:tr w:rsidR="00807DF4" w:rsidRPr="00807DF4" w14:paraId="6990546E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38C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09A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F9F" w14:textId="77777777" w:rsidR="00807DF4" w:rsidRPr="00807DF4" w:rsidRDefault="00807DF4" w:rsidP="00807DF4">
            <w:pPr>
              <w:pStyle w:val="a3"/>
              <w:ind w:hanging="52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  <w:p w14:paraId="00B9DAF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E689" w14:textId="77777777" w:rsidR="00807DF4" w:rsidRPr="00807DF4" w:rsidRDefault="00807DF4" w:rsidP="00807DF4">
            <w:pPr>
              <w:pStyle w:val="a3"/>
              <w:ind w:hanging="2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Дата погашения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2AC" w14:textId="77777777" w:rsidR="00807DF4" w:rsidRPr="00807DF4" w:rsidRDefault="00807DF4" w:rsidP="00807DF4">
            <w:pPr>
              <w:pStyle w:val="a3"/>
              <w:ind w:firstLine="2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Годовой платеж, руб.</w:t>
            </w:r>
          </w:p>
        </w:tc>
      </w:tr>
      <w:tr w:rsidR="00807DF4" w:rsidRPr="00807DF4" w14:paraId="28A6FDD3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B3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57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31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F1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09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5C963304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4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98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A7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4DD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4E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525BC25A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665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06C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DC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31B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E4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56119F09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37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8BA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3C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99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85FA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427493C1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69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56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4F5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67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885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3701BA92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A0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F09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61E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910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558C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38E300C4" w14:textId="77777777" w:rsidTr="00807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D4B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404F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D4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9D2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CA3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7A13A17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7F3E6ADB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18963FFC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572153B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3495F4B7" w14:textId="77777777" w:rsidR="00AD3F6A" w:rsidRPr="00807DF4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  /____________________/</w:t>
      </w:r>
    </w:p>
    <w:p w14:paraId="77D9EAC4" w14:textId="77777777" w:rsidR="00AD3F6A" w:rsidRPr="00807DF4" w:rsidRDefault="00807DF4" w:rsidP="00AD3F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105CAE" w14:textId="77777777" w:rsidR="00AD3F6A" w:rsidRPr="00807DF4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М.П.</w:t>
      </w:r>
    </w:p>
    <w:p w14:paraId="54C08C9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79DEC07D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718B85BA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10961667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68E61B32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5EAE4CB1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5FC101FC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0A75F8AB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6AD15C9C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7CDAB81E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6DD64304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4FD5F4DA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5E1F2789" w14:textId="77777777" w:rsidR="00BE18F0" w:rsidRDefault="00BE18F0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6C3C9287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6ACE2420" w14:textId="77777777" w:rsidR="00BE18F0" w:rsidRDefault="00BE18F0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014CCCCD" w14:textId="77777777"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14:paraId="7A597A9C" w14:textId="77777777" w:rsidR="00AD3F6A" w:rsidRDefault="00AD3F6A" w:rsidP="00AD3F6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C19DF8" w14:textId="77777777" w:rsidR="00AD3F6A" w:rsidRPr="00807DF4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lastRenderedPageBreak/>
        <w:t xml:space="preserve">АО «Оренбургская </w:t>
      </w:r>
      <w:r w:rsidR="00BE18F0">
        <w:rPr>
          <w:rFonts w:ascii="Times New Roman" w:hAnsi="Times New Roman" w:cs="Times New Roman"/>
          <w:sz w:val="26"/>
          <w:szCs w:val="26"/>
        </w:rPr>
        <w:t>губернска</w:t>
      </w:r>
      <w:r w:rsidRPr="00807DF4">
        <w:rPr>
          <w:rFonts w:ascii="Times New Roman" w:hAnsi="Times New Roman" w:cs="Times New Roman"/>
          <w:sz w:val="26"/>
          <w:szCs w:val="26"/>
        </w:rPr>
        <w:t>я лизинговая компания»</w:t>
      </w:r>
    </w:p>
    <w:p w14:paraId="7FD61CAA" w14:textId="77777777" w:rsidR="0015062F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От _</w:t>
      </w:r>
      <w:r w:rsidR="0015062F" w:rsidRPr="00807DF4">
        <w:rPr>
          <w:rFonts w:ascii="Times New Roman" w:hAnsi="Times New Roman" w:cs="Times New Roman"/>
          <w:sz w:val="26"/>
          <w:szCs w:val="26"/>
        </w:rPr>
        <w:t>____________________</w:t>
      </w:r>
    </w:p>
    <w:p w14:paraId="5416A356" w14:textId="77777777" w:rsidR="00AD3F6A" w:rsidRPr="00807DF4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</w:r>
      <w:r w:rsidRPr="00807DF4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14:paraId="03850492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210CFEDA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0A99B250" w14:textId="77777777" w:rsidR="00AD3F6A" w:rsidRPr="00807DF4" w:rsidRDefault="00AD3F6A" w:rsidP="00AD3F6A">
      <w:pPr>
        <w:jc w:val="center"/>
        <w:rPr>
          <w:rFonts w:ascii="Times New Roman" w:hAnsi="Times New Roman" w:cs="Times New Roman"/>
          <w:b/>
        </w:rPr>
      </w:pPr>
      <w:r w:rsidRPr="00807DF4">
        <w:rPr>
          <w:rFonts w:ascii="Times New Roman" w:hAnsi="Times New Roman" w:cs="Times New Roman"/>
          <w:b/>
        </w:rPr>
        <w:t>Справка о дебиторской задолженности</w:t>
      </w:r>
    </w:p>
    <w:p w14:paraId="3072E0F0" w14:textId="77777777" w:rsidR="00F25277" w:rsidRPr="00807DF4" w:rsidRDefault="00F25277" w:rsidP="00F25277">
      <w:pPr>
        <w:pStyle w:val="a3"/>
        <w:ind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По состоянию на ___________ в  ________________________________________:</w:t>
      </w:r>
    </w:p>
    <w:p w14:paraId="422C12C1" w14:textId="77777777" w:rsidR="00F25277" w:rsidRPr="00807DF4" w:rsidRDefault="00F25277" w:rsidP="00F25277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</w:rPr>
        <w:tab/>
      </w:r>
      <w:r w:rsidRPr="00807DF4"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14:paraId="356D1C06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35D8D7DD" w14:textId="77777777" w:rsidR="00AD3F6A" w:rsidRPr="00807DF4" w:rsidRDefault="00AD3F6A" w:rsidP="00AD3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Дебиторская задолженность  составляет: ________________ руб. в т.ч.:</w:t>
      </w:r>
    </w:p>
    <w:p w14:paraId="5ADE1047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106"/>
        <w:gridCol w:w="2062"/>
      </w:tblGrid>
      <w:tr w:rsidR="00807DF4" w:rsidRPr="00807DF4" w14:paraId="73913B2F" w14:textId="77777777" w:rsidTr="00807DF4">
        <w:trPr>
          <w:jc w:val="center"/>
        </w:trPr>
        <w:tc>
          <w:tcPr>
            <w:tcW w:w="534" w:type="dxa"/>
          </w:tcPr>
          <w:p w14:paraId="14234937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06" w:type="dxa"/>
          </w:tcPr>
          <w:p w14:paraId="28BC7928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2062" w:type="dxa"/>
          </w:tcPr>
          <w:p w14:paraId="6180B385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Сумма, руб.</w:t>
            </w:r>
          </w:p>
          <w:p w14:paraId="2173D3CE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4DEEBB20" w14:textId="77777777" w:rsidTr="00807DF4">
        <w:trPr>
          <w:jc w:val="center"/>
        </w:trPr>
        <w:tc>
          <w:tcPr>
            <w:tcW w:w="534" w:type="dxa"/>
          </w:tcPr>
          <w:p w14:paraId="25986081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61BAF407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C308F1A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1DB280D7" w14:textId="77777777" w:rsidTr="00807DF4">
        <w:trPr>
          <w:jc w:val="center"/>
        </w:trPr>
        <w:tc>
          <w:tcPr>
            <w:tcW w:w="534" w:type="dxa"/>
          </w:tcPr>
          <w:p w14:paraId="5A8D9CEE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05CA3C4B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A77B6F4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64C9687A" w14:textId="77777777" w:rsidTr="00807DF4">
        <w:trPr>
          <w:jc w:val="center"/>
        </w:trPr>
        <w:tc>
          <w:tcPr>
            <w:tcW w:w="534" w:type="dxa"/>
          </w:tcPr>
          <w:p w14:paraId="6405758B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407B539A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6430952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6139D267" w14:textId="77777777" w:rsidTr="00807DF4">
        <w:trPr>
          <w:jc w:val="center"/>
        </w:trPr>
        <w:tc>
          <w:tcPr>
            <w:tcW w:w="534" w:type="dxa"/>
          </w:tcPr>
          <w:p w14:paraId="1DB9FA6C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02C8BC82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9F46E56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63C0E355" w14:textId="77777777" w:rsidTr="00807DF4">
        <w:trPr>
          <w:jc w:val="center"/>
        </w:trPr>
        <w:tc>
          <w:tcPr>
            <w:tcW w:w="534" w:type="dxa"/>
          </w:tcPr>
          <w:p w14:paraId="02499F40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5D6F07F4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7911435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4E1BD9AB" w14:textId="77777777" w:rsidTr="00807DF4">
        <w:trPr>
          <w:jc w:val="center"/>
        </w:trPr>
        <w:tc>
          <w:tcPr>
            <w:tcW w:w="534" w:type="dxa"/>
          </w:tcPr>
          <w:p w14:paraId="79DE28EA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5AD48E92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76E50BB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7DF4" w:rsidRPr="00807DF4" w14:paraId="6B038B91" w14:textId="77777777" w:rsidTr="00807DF4">
        <w:trPr>
          <w:jc w:val="center"/>
        </w:trPr>
        <w:tc>
          <w:tcPr>
            <w:tcW w:w="534" w:type="dxa"/>
          </w:tcPr>
          <w:p w14:paraId="1D7A56C1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</w:tcPr>
          <w:p w14:paraId="795EF796" w14:textId="77777777" w:rsidR="00807DF4" w:rsidRPr="00807DF4" w:rsidRDefault="00807DF4" w:rsidP="0030077C">
            <w:pPr>
              <w:pStyle w:val="a3"/>
              <w:rPr>
                <w:rFonts w:ascii="Times New Roman" w:hAnsi="Times New Roman" w:cs="Times New Roman"/>
              </w:rPr>
            </w:pPr>
            <w:r w:rsidRPr="00807D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2" w:type="dxa"/>
          </w:tcPr>
          <w:p w14:paraId="4B4D2EA7" w14:textId="77777777" w:rsidR="00807DF4" w:rsidRPr="00807DF4" w:rsidRDefault="00807DF4" w:rsidP="00807DF4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20E1DC9" w14:textId="77777777" w:rsidR="00AD3F6A" w:rsidRPr="00807DF4" w:rsidRDefault="00AD3F6A" w:rsidP="00AD3F6A">
      <w:pPr>
        <w:pStyle w:val="a3"/>
        <w:ind w:firstLine="708"/>
        <w:rPr>
          <w:rFonts w:ascii="Times New Roman" w:hAnsi="Times New Roman" w:cs="Times New Roman"/>
        </w:rPr>
      </w:pPr>
    </w:p>
    <w:p w14:paraId="72994EE8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7E74FE89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6955C008" w14:textId="77777777" w:rsidR="00AD3F6A" w:rsidRPr="00807DF4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  /____________________/</w:t>
      </w:r>
    </w:p>
    <w:p w14:paraId="19B4F343" w14:textId="77777777" w:rsidR="00AD3F6A" w:rsidRPr="00807DF4" w:rsidRDefault="00AD3F6A" w:rsidP="00AD3F6A">
      <w:pPr>
        <w:pStyle w:val="a3"/>
        <w:rPr>
          <w:rFonts w:ascii="Times New Roman" w:hAnsi="Times New Roman" w:cs="Times New Roman"/>
        </w:rPr>
      </w:pPr>
    </w:p>
    <w:p w14:paraId="4DE50A96" w14:textId="77777777" w:rsidR="0015062F" w:rsidRDefault="00AD3F6A" w:rsidP="00807DF4">
      <w:pPr>
        <w:pStyle w:val="a3"/>
        <w:ind w:left="708" w:firstLine="708"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М.П.</w:t>
      </w:r>
    </w:p>
    <w:p w14:paraId="66D3EDA3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6B507B8D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9A0BB4D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63E1BD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47BDE629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5B33867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62B964D5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D5E19AA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1E0B8A3E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3BC32D3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49A95AE9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11179A2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1673FF4A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B157FA4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2CEA00B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4BDE7F9E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31D29E07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80543E9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D0B4BE2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356B224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6A0DC28C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2CED51C6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2766D566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2F1573EF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650D7568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505E11F6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43E3FBE2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1C42EE1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4EB390F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59CC18B5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5DCC993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22DBC83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2FA5923B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7DE7B474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3D02C0E0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2DAE193C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0B0ACDB2" w14:textId="77777777" w:rsidR="00BB77DF" w:rsidRDefault="00BB77DF" w:rsidP="00807DF4">
      <w:pPr>
        <w:pStyle w:val="a3"/>
        <w:ind w:left="708" w:firstLine="708"/>
        <w:rPr>
          <w:rFonts w:ascii="Times New Roman" w:hAnsi="Times New Roman" w:cs="Times New Roman"/>
        </w:rPr>
      </w:pPr>
    </w:p>
    <w:p w14:paraId="3881D04D" w14:textId="77777777" w:rsidR="00BB77DF" w:rsidRDefault="00BB77DF" w:rsidP="00BB77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Руководителю АО «ОГЛК»</w:t>
      </w:r>
    </w:p>
    <w:p w14:paraId="6720DB02" w14:textId="77777777" w:rsidR="00BB77DF" w:rsidRDefault="00BB77DF" w:rsidP="00BB77DF">
      <w:pPr>
        <w:pStyle w:val="a3"/>
        <w:jc w:val="both"/>
      </w:pPr>
    </w:p>
    <w:p w14:paraId="727ECF0A" w14:textId="77777777" w:rsidR="00BB77DF" w:rsidRDefault="00BB77DF" w:rsidP="00BB77DF">
      <w:pPr>
        <w:pStyle w:val="a3"/>
        <w:jc w:val="center"/>
        <w:rPr>
          <w:b/>
          <w:bCs/>
        </w:rPr>
      </w:pPr>
      <w:r>
        <w:rPr>
          <w:b/>
          <w:bCs/>
        </w:rPr>
        <w:t>СОГЛАСИЕ</w:t>
      </w:r>
    </w:p>
    <w:p w14:paraId="05D9A161" w14:textId="77777777" w:rsidR="00BB77DF" w:rsidRDefault="00BB77DF" w:rsidP="00BB77DF">
      <w:pPr>
        <w:pStyle w:val="a3"/>
        <w:jc w:val="both"/>
      </w:pPr>
    </w:p>
    <w:p w14:paraId="0910CBB3" w14:textId="77777777" w:rsidR="00BB77DF" w:rsidRDefault="00BB77DF" w:rsidP="00BB77DF">
      <w:pPr>
        <w:pStyle w:val="a3"/>
        <w:jc w:val="both"/>
      </w:pPr>
    </w:p>
    <w:p w14:paraId="6463541D" w14:textId="77777777" w:rsidR="00BB77DF" w:rsidRDefault="00BB77DF" w:rsidP="00BB77DF">
      <w:pPr>
        <w:pStyle w:val="a3"/>
        <w:rPr>
          <w:i/>
          <w:iCs/>
        </w:rPr>
      </w:pPr>
      <w:r>
        <w:rPr>
          <w:rFonts w:cstheme="minorHAnsi"/>
          <w:i/>
          <w:iCs/>
          <w:sz w:val="26"/>
          <w:szCs w:val="26"/>
        </w:rPr>
        <w:t xml:space="preserve">           «В соответствии с Федеральным законом № 218-ФЗ «О кредитных историях», я</w:t>
      </w:r>
      <w:r>
        <w:rPr>
          <w:i/>
          <w:iCs/>
        </w:rPr>
        <w:t xml:space="preserve"> </w:t>
      </w:r>
    </w:p>
    <w:p w14:paraId="519EBE51" w14:textId="77777777" w:rsidR="00BB77DF" w:rsidRDefault="00BB77DF" w:rsidP="00BB77DF">
      <w:pPr>
        <w:pStyle w:val="a3"/>
        <w:jc w:val="both"/>
        <w:rPr>
          <w:i/>
          <w:iCs/>
        </w:rPr>
      </w:pPr>
    </w:p>
    <w:p w14:paraId="51F804D6" w14:textId="77777777" w:rsidR="00BB77DF" w:rsidRDefault="00BB77DF" w:rsidP="00BB77DF">
      <w:pPr>
        <w:pStyle w:val="a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14:paraId="32DE76A9" w14:textId="77777777" w:rsidR="00BB77DF" w:rsidRDefault="00BB77DF" w:rsidP="00BB77D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ФИО</w:t>
      </w:r>
    </w:p>
    <w:p w14:paraId="1B7B00F9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 xml:space="preserve"> паспортные данные ____________________, выдан ______________________</w:t>
      </w:r>
    </w:p>
    <w:p w14:paraId="58E1002F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  <w:t xml:space="preserve"> (серия номер)                                          (когда, кем)</w:t>
      </w:r>
    </w:p>
    <w:p w14:paraId="4AD0FFF6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</w:p>
    <w:p w14:paraId="4EF867FE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>________________________________________________________________________</w:t>
      </w: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</w:r>
      <w:r>
        <w:rPr>
          <w:i/>
          <w:iCs/>
          <w:color w:val="2C2D2E"/>
          <w:sz w:val="26"/>
          <w:szCs w:val="26"/>
        </w:rPr>
        <w:tab/>
      </w:r>
    </w:p>
    <w:p w14:paraId="2ABA5D22" w14:textId="1A73D2C4" w:rsidR="00BB77DF" w:rsidRDefault="00BB77DF" w:rsidP="00BB77DF">
      <w:pPr>
        <w:pStyle w:val="a3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 xml:space="preserve"> - настоящим даю </w:t>
      </w:r>
      <w:r>
        <w:rPr>
          <w:b/>
          <w:bCs/>
          <w:i/>
          <w:iCs/>
          <w:color w:val="2C2D2E"/>
          <w:sz w:val="26"/>
          <w:szCs w:val="26"/>
        </w:rPr>
        <w:t>АО «Оренбургская г</w:t>
      </w:r>
      <w:r w:rsidR="00B0420F">
        <w:rPr>
          <w:b/>
          <w:bCs/>
          <w:i/>
          <w:iCs/>
          <w:color w:val="2C2D2E"/>
          <w:sz w:val="26"/>
          <w:szCs w:val="26"/>
        </w:rPr>
        <w:t>убернск</w:t>
      </w:r>
      <w:r>
        <w:rPr>
          <w:b/>
          <w:bCs/>
          <w:i/>
          <w:iCs/>
          <w:color w:val="2C2D2E"/>
          <w:sz w:val="26"/>
          <w:szCs w:val="26"/>
        </w:rPr>
        <w:t>ая лизинговая компания»</w:t>
      </w:r>
      <w:r>
        <w:rPr>
          <w:i/>
          <w:iCs/>
          <w:color w:val="2C2D2E"/>
          <w:sz w:val="26"/>
          <w:szCs w:val="26"/>
        </w:rPr>
        <w:t> свое согласие на получение из любого бюро кредитных историй информации / кредитных отчетов обо мне.</w:t>
      </w:r>
    </w:p>
    <w:p w14:paraId="4A939D5E" w14:textId="77777777" w:rsidR="00BB77DF" w:rsidRDefault="00BB77DF" w:rsidP="00BB77DF">
      <w:pPr>
        <w:pStyle w:val="a3"/>
        <w:ind w:firstLine="708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>Согласие дается в целях заключения/исполнения договора финансовой аренды (лизинга)_.</w:t>
      </w:r>
    </w:p>
    <w:p w14:paraId="1C090BF2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</w:p>
    <w:p w14:paraId="221C12DD" w14:textId="77777777" w:rsidR="00BB77DF" w:rsidRDefault="00BB77DF" w:rsidP="00BB77DF">
      <w:pPr>
        <w:pStyle w:val="a3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>_______________________/_______________________________________________/</w:t>
      </w:r>
    </w:p>
    <w:p w14:paraId="2A0C7ADC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 xml:space="preserve">             Подпись                                                      Расшифровка подписи</w:t>
      </w:r>
    </w:p>
    <w:p w14:paraId="3BD203D8" w14:textId="77777777" w:rsidR="00BB77DF" w:rsidRDefault="00BB77DF" w:rsidP="00BB77DF">
      <w:pPr>
        <w:pStyle w:val="a3"/>
        <w:jc w:val="both"/>
        <w:rPr>
          <w:i/>
          <w:iCs/>
          <w:color w:val="2C2D2E"/>
          <w:sz w:val="26"/>
          <w:szCs w:val="26"/>
        </w:rPr>
      </w:pPr>
    </w:p>
    <w:p w14:paraId="02EA389C" w14:textId="77777777" w:rsidR="00BB77DF" w:rsidRDefault="00BB77DF" w:rsidP="00BB77DF">
      <w:pPr>
        <w:pStyle w:val="a3"/>
        <w:jc w:val="both"/>
        <w:rPr>
          <w:rFonts w:ascii="Arial" w:hAnsi="Arial" w:cs="Arial"/>
          <w:color w:val="2C2D2E"/>
          <w:sz w:val="26"/>
          <w:szCs w:val="26"/>
        </w:rPr>
      </w:pPr>
      <w:r>
        <w:rPr>
          <w:i/>
          <w:iCs/>
          <w:color w:val="2C2D2E"/>
          <w:sz w:val="26"/>
          <w:szCs w:val="26"/>
        </w:rPr>
        <w:t>«____» _________ 202__ года»</w:t>
      </w:r>
    </w:p>
    <w:p w14:paraId="6E8A628E" w14:textId="77777777" w:rsidR="00BB77DF" w:rsidRDefault="00BB77DF" w:rsidP="00BB77DF">
      <w:pPr>
        <w:pStyle w:val="a3"/>
        <w:jc w:val="both"/>
        <w:rPr>
          <w:sz w:val="26"/>
          <w:szCs w:val="26"/>
        </w:rPr>
      </w:pPr>
    </w:p>
    <w:p w14:paraId="4DF3D008" w14:textId="77777777" w:rsidR="00BB77DF" w:rsidRDefault="00BB77DF" w:rsidP="00BB77DF">
      <w:pPr>
        <w:pStyle w:val="a3"/>
        <w:jc w:val="both"/>
        <w:rPr>
          <w:sz w:val="26"/>
          <w:szCs w:val="26"/>
        </w:rPr>
      </w:pPr>
    </w:p>
    <w:p w14:paraId="1D80A9C9" w14:textId="77777777" w:rsidR="00BB77DF" w:rsidRDefault="00BB77DF" w:rsidP="00BB77DF">
      <w:pPr>
        <w:pStyle w:val="af0"/>
        <w:shd w:val="clear" w:color="auto" w:fill="FFFFFF"/>
        <w:jc w:val="center"/>
        <w:rPr>
          <w:b/>
          <w:bCs/>
          <w:i/>
          <w:iCs/>
          <w:color w:val="2C2D2E"/>
          <w:sz w:val="16"/>
          <w:szCs w:val="16"/>
        </w:rPr>
      </w:pPr>
    </w:p>
    <w:p w14:paraId="6BFE468E" w14:textId="77777777" w:rsidR="00BB77DF" w:rsidRPr="00807DF4" w:rsidRDefault="00BB77DF" w:rsidP="00807DF4">
      <w:pPr>
        <w:pStyle w:val="a3"/>
        <w:ind w:left="708" w:firstLine="708"/>
        <w:rPr>
          <w:rFonts w:ascii="Times New Roman" w:hAnsi="Times New Roman" w:cs="Times New Roman"/>
        </w:rPr>
        <w:sectPr w:rsidR="00BB77DF" w:rsidRPr="00807DF4" w:rsidSect="007514D3">
          <w:pgSz w:w="11906" w:h="16838"/>
          <w:pgMar w:top="284" w:right="566" w:bottom="567" w:left="709" w:header="709" w:footer="709" w:gutter="0"/>
          <w:cols w:space="708"/>
          <w:docGrid w:linePitch="360"/>
        </w:sectPr>
      </w:pPr>
    </w:p>
    <w:p w14:paraId="14E59AD1" w14:textId="77777777" w:rsidR="0015062F" w:rsidRPr="0015062F" w:rsidRDefault="0015062F" w:rsidP="001506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5062F">
        <w:rPr>
          <w:rFonts w:ascii="Times New Roman" w:hAnsi="Times New Roman" w:cs="Times New Roman"/>
        </w:rPr>
        <w:lastRenderedPageBreak/>
        <w:t>АНКЕТА БЕНЕФИЦИАРНОГО ВЛАДЕЛЬЦА КЛИЕНТА</w:t>
      </w:r>
    </w:p>
    <w:tbl>
      <w:tblPr>
        <w:tblStyle w:val="10"/>
        <w:tblW w:w="10724" w:type="dxa"/>
        <w:tblLayout w:type="fixed"/>
        <w:tblLook w:val="04A0" w:firstRow="1" w:lastRow="0" w:firstColumn="1" w:lastColumn="0" w:noHBand="0" w:noVBand="1"/>
      </w:tblPr>
      <w:tblGrid>
        <w:gridCol w:w="675"/>
        <w:gridCol w:w="5655"/>
        <w:gridCol w:w="4394"/>
      </w:tblGrid>
      <w:tr w:rsidR="0015062F" w:rsidRPr="008743B2" w14:paraId="5B5F71FA" w14:textId="77777777" w:rsidTr="0015062F">
        <w:tc>
          <w:tcPr>
            <w:tcW w:w="675" w:type="dxa"/>
          </w:tcPr>
          <w:p w14:paraId="477106B0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55" w:type="dxa"/>
          </w:tcPr>
          <w:p w14:paraId="561A61B5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 xml:space="preserve">Наименование сведений </w:t>
            </w:r>
          </w:p>
        </w:tc>
        <w:tc>
          <w:tcPr>
            <w:tcW w:w="4394" w:type="dxa"/>
          </w:tcPr>
          <w:p w14:paraId="4D233971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5020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</w:p>
        </w:tc>
      </w:tr>
      <w:tr w:rsidR="0015062F" w:rsidRPr="008743B2" w14:paraId="1590CDFD" w14:textId="77777777" w:rsidTr="0015062F">
        <w:tc>
          <w:tcPr>
            <w:tcW w:w="675" w:type="dxa"/>
          </w:tcPr>
          <w:p w14:paraId="77A45A0F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</w:t>
            </w:r>
          </w:p>
        </w:tc>
        <w:tc>
          <w:tcPr>
            <w:tcW w:w="5655" w:type="dxa"/>
          </w:tcPr>
          <w:p w14:paraId="771FF445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1FEB00F7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502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5062F" w:rsidRPr="008743B2" w14:paraId="4D52D403" w14:textId="77777777" w:rsidTr="00807DF4">
        <w:trPr>
          <w:trHeight w:val="269"/>
        </w:trPr>
        <w:tc>
          <w:tcPr>
            <w:tcW w:w="675" w:type="dxa"/>
          </w:tcPr>
          <w:p w14:paraId="6F3B169C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</w:t>
            </w:r>
          </w:p>
        </w:tc>
        <w:tc>
          <w:tcPr>
            <w:tcW w:w="5655" w:type="dxa"/>
          </w:tcPr>
          <w:p w14:paraId="48DF4540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  <w:sz w:val="22"/>
                <w:szCs w:val="22"/>
              </w:rPr>
              <w:t>ОБЩИЕ СВЕДЕНИЯ О КЛИЕНТЕ</w:t>
            </w:r>
          </w:p>
        </w:tc>
        <w:tc>
          <w:tcPr>
            <w:tcW w:w="4394" w:type="dxa"/>
          </w:tcPr>
          <w:p w14:paraId="3870755A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6BCC9A04" w14:textId="77777777" w:rsidTr="0015062F">
        <w:tc>
          <w:tcPr>
            <w:tcW w:w="675" w:type="dxa"/>
          </w:tcPr>
          <w:p w14:paraId="7D9C5A84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1.1</w:t>
            </w:r>
          </w:p>
        </w:tc>
        <w:tc>
          <w:tcPr>
            <w:tcW w:w="5655" w:type="dxa"/>
          </w:tcPr>
          <w:p w14:paraId="72497B94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43B2">
              <w:rPr>
                <w:rFonts w:ascii="Courier New" w:hAnsi="Courier New" w:cs="Courier New"/>
              </w:rPr>
              <w:t>Фамилия, имя, а также отчество (если иное не вытекает из закона или национального обычая).</w:t>
            </w:r>
          </w:p>
        </w:tc>
        <w:tc>
          <w:tcPr>
            <w:tcW w:w="4394" w:type="dxa"/>
          </w:tcPr>
          <w:p w14:paraId="0816BFE6" w14:textId="77777777" w:rsidR="0015062F" w:rsidRPr="00535020" w:rsidRDefault="0015062F" w:rsidP="0069445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58CEA0C" w14:textId="77777777" w:rsidTr="0015062F">
        <w:tc>
          <w:tcPr>
            <w:tcW w:w="675" w:type="dxa"/>
          </w:tcPr>
          <w:p w14:paraId="233D85E3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0A4627D1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физического лица</w:t>
            </w:r>
          </w:p>
        </w:tc>
        <w:tc>
          <w:tcPr>
            <w:tcW w:w="4394" w:type="dxa"/>
          </w:tcPr>
          <w:p w14:paraId="407221F1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5A87F76A" w14:textId="77777777" w:rsidTr="0015062F">
        <w:tc>
          <w:tcPr>
            <w:tcW w:w="675" w:type="dxa"/>
          </w:tcPr>
          <w:p w14:paraId="39FBC3D9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1.2</w:t>
            </w:r>
          </w:p>
        </w:tc>
        <w:tc>
          <w:tcPr>
            <w:tcW w:w="5655" w:type="dxa"/>
          </w:tcPr>
          <w:p w14:paraId="0A952E7B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1824E593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3A94F75D" w14:textId="77777777" w:rsidTr="0015062F">
        <w:tc>
          <w:tcPr>
            <w:tcW w:w="675" w:type="dxa"/>
          </w:tcPr>
          <w:p w14:paraId="2D2B947F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7BEC90B1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юридического лица</w:t>
            </w:r>
          </w:p>
        </w:tc>
        <w:tc>
          <w:tcPr>
            <w:tcW w:w="4394" w:type="dxa"/>
          </w:tcPr>
          <w:p w14:paraId="3D77DE39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1EBC068" w14:textId="77777777" w:rsidTr="0015062F">
        <w:tc>
          <w:tcPr>
            <w:tcW w:w="675" w:type="dxa"/>
          </w:tcPr>
          <w:p w14:paraId="7FE28FA3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</w:t>
            </w:r>
          </w:p>
        </w:tc>
        <w:tc>
          <w:tcPr>
            <w:tcW w:w="5655" w:type="dxa"/>
          </w:tcPr>
          <w:p w14:paraId="31AD4CCA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бенефициарных владельцах</w:t>
            </w:r>
          </w:p>
        </w:tc>
        <w:tc>
          <w:tcPr>
            <w:tcW w:w="4394" w:type="dxa"/>
          </w:tcPr>
          <w:p w14:paraId="60679C8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144B756F" w14:textId="77777777" w:rsidTr="0015062F">
        <w:tc>
          <w:tcPr>
            <w:tcW w:w="675" w:type="dxa"/>
          </w:tcPr>
          <w:p w14:paraId="4C410A75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763AF894" w14:textId="77777777" w:rsidR="0015062F" w:rsidRPr="00EB511A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EB511A">
              <w:rPr>
                <w:rFonts w:ascii="Courier New" w:hAnsi="Courier New" w:cs="Courier New"/>
                <w:i/>
              </w:rPr>
              <w:t>Для клиента – физического лица</w:t>
            </w:r>
          </w:p>
        </w:tc>
        <w:tc>
          <w:tcPr>
            <w:tcW w:w="4394" w:type="dxa"/>
          </w:tcPr>
          <w:p w14:paraId="4F5F40F2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63BE58DD" w14:textId="77777777" w:rsidTr="0015062F">
        <w:tc>
          <w:tcPr>
            <w:tcW w:w="675" w:type="dxa"/>
          </w:tcPr>
          <w:p w14:paraId="2DE4DDEB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40225BDC" w14:textId="77777777" w:rsidR="0015062F" w:rsidRPr="00392A89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Сведения о бенефициарных владельцах – физических лицах, которые в конечном счете прямо или косвенно (через третьих лиц) владеют (имеет преобладающее участие) либо имеет возможность контролировать действия физического лица</w:t>
            </w:r>
            <w:r w:rsidRPr="00392A89">
              <w:rPr>
                <w:i/>
              </w:rPr>
              <w:t xml:space="preserve">, </w:t>
            </w:r>
            <w:r w:rsidRPr="00392A89">
              <w:rPr>
                <w:rFonts w:ascii="Courier New" w:hAnsi="Courier New" w:cs="Courier New"/>
                <w:i/>
              </w:rPr>
              <w:t>если имеются основания полагать, что бенефициарным владельцем является иное физическое лицо</w:t>
            </w:r>
          </w:p>
        </w:tc>
        <w:tc>
          <w:tcPr>
            <w:tcW w:w="4394" w:type="dxa"/>
          </w:tcPr>
          <w:p w14:paraId="012AD873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3A658430" w14:textId="77777777" w:rsidTr="0015062F">
        <w:tc>
          <w:tcPr>
            <w:tcW w:w="675" w:type="dxa"/>
          </w:tcPr>
          <w:p w14:paraId="1864131F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523E3C5D" w14:textId="77777777" w:rsidR="0015062F" w:rsidRPr="00392A89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Для клиента – юридического лица</w:t>
            </w:r>
          </w:p>
        </w:tc>
        <w:tc>
          <w:tcPr>
            <w:tcW w:w="4394" w:type="dxa"/>
          </w:tcPr>
          <w:p w14:paraId="389EAD27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5E3C0AC0" w14:textId="77777777" w:rsidTr="0015062F">
        <w:tc>
          <w:tcPr>
            <w:tcW w:w="675" w:type="dxa"/>
          </w:tcPr>
          <w:p w14:paraId="638D092A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5" w:type="dxa"/>
          </w:tcPr>
          <w:p w14:paraId="34A58765" w14:textId="77777777" w:rsidR="0015062F" w:rsidRPr="00392A89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392A89">
              <w:rPr>
                <w:rFonts w:ascii="Courier New" w:hAnsi="Courier New" w:cs="Courier New"/>
                <w:i/>
              </w:rPr>
              <w:t>Сведения о бенефициарных владельцах – физических лицах, которые в конечном счете прямо или косвенно (через третьих лиц) владеют (имеет преобладающее участие более 25 процентов в уставном капитале) юридическим лицом либо имеет возможность контролировать его действия</w:t>
            </w:r>
          </w:p>
        </w:tc>
        <w:tc>
          <w:tcPr>
            <w:tcW w:w="4394" w:type="dxa"/>
          </w:tcPr>
          <w:p w14:paraId="4D48003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69B39542" w14:textId="77777777" w:rsidTr="00807DF4">
        <w:trPr>
          <w:trHeight w:val="201"/>
        </w:trPr>
        <w:tc>
          <w:tcPr>
            <w:tcW w:w="675" w:type="dxa"/>
          </w:tcPr>
          <w:p w14:paraId="4075555F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2.1</w:t>
            </w:r>
          </w:p>
        </w:tc>
        <w:tc>
          <w:tcPr>
            <w:tcW w:w="5655" w:type="dxa"/>
          </w:tcPr>
          <w:p w14:paraId="7058ED62" w14:textId="77777777" w:rsidR="0015062F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Фамилия, имя, отчество (если есть)</w:t>
            </w:r>
          </w:p>
          <w:p w14:paraId="1E97BA92" w14:textId="77777777" w:rsidR="00807DF4" w:rsidRPr="008743B2" w:rsidRDefault="00807DF4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14:paraId="3DDD3128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65D2A9EC" w14:textId="77777777" w:rsidTr="0015062F">
        <w:tc>
          <w:tcPr>
            <w:tcW w:w="675" w:type="dxa"/>
          </w:tcPr>
          <w:p w14:paraId="2971FAFE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2.2</w:t>
            </w:r>
          </w:p>
        </w:tc>
        <w:tc>
          <w:tcPr>
            <w:tcW w:w="5655" w:type="dxa"/>
          </w:tcPr>
          <w:p w14:paraId="14B698F9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4394" w:type="dxa"/>
          </w:tcPr>
          <w:p w14:paraId="3C1752DD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48FEEA4" w14:textId="77777777" w:rsidTr="0015062F">
        <w:tc>
          <w:tcPr>
            <w:tcW w:w="675" w:type="dxa"/>
          </w:tcPr>
          <w:p w14:paraId="5DCDA111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2.3</w:t>
            </w:r>
          </w:p>
        </w:tc>
        <w:tc>
          <w:tcPr>
            <w:tcW w:w="5655" w:type="dxa"/>
          </w:tcPr>
          <w:p w14:paraId="34A8FD51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Гражданство</w:t>
            </w:r>
          </w:p>
        </w:tc>
        <w:tc>
          <w:tcPr>
            <w:tcW w:w="4394" w:type="dxa"/>
          </w:tcPr>
          <w:p w14:paraId="520AD4BB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6B4BE9D9" w14:textId="77777777" w:rsidTr="0015062F">
        <w:tc>
          <w:tcPr>
            <w:tcW w:w="675" w:type="dxa"/>
          </w:tcPr>
          <w:p w14:paraId="20C2C1DA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2.4</w:t>
            </w:r>
          </w:p>
        </w:tc>
        <w:tc>
          <w:tcPr>
            <w:tcW w:w="5655" w:type="dxa"/>
          </w:tcPr>
          <w:p w14:paraId="6A938B7B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Реквизиты документа, удостоверяющего личность, в соответствии с Российским законодательством:</w:t>
            </w:r>
          </w:p>
        </w:tc>
        <w:tc>
          <w:tcPr>
            <w:tcW w:w="4394" w:type="dxa"/>
          </w:tcPr>
          <w:p w14:paraId="395ACBDF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1972A687" w14:textId="77777777" w:rsidTr="0015062F">
        <w:tc>
          <w:tcPr>
            <w:tcW w:w="675" w:type="dxa"/>
          </w:tcPr>
          <w:p w14:paraId="5A5720BE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5B8FFD0D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документа</w:t>
            </w:r>
          </w:p>
        </w:tc>
        <w:tc>
          <w:tcPr>
            <w:tcW w:w="4394" w:type="dxa"/>
          </w:tcPr>
          <w:p w14:paraId="3DEBC85E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3E0C64D6" w14:textId="77777777" w:rsidTr="0015062F">
        <w:tc>
          <w:tcPr>
            <w:tcW w:w="675" w:type="dxa"/>
          </w:tcPr>
          <w:p w14:paraId="5E6B3D7E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5322EA4E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 и номер документа</w:t>
            </w:r>
          </w:p>
        </w:tc>
        <w:tc>
          <w:tcPr>
            <w:tcW w:w="4394" w:type="dxa"/>
          </w:tcPr>
          <w:p w14:paraId="7D83A2E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13014786" w14:textId="77777777" w:rsidTr="0015062F">
        <w:tc>
          <w:tcPr>
            <w:tcW w:w="675" w:type="dxa"/>
          </w:tcPr>
          <w:p w14:paraId="7C852A26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1BAEEDCA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выдачи документа</w:t>
            </w:r>
          </w:p>
        </w:tc>
        <w:tc>
          <w:tcPr>
            <w:tcW w:w="4394" w:type="dxa"/>
          </w:tcPr>
          <w:p w14:paraId="20E52D22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B7A2F9E" w14:textId="77777777" w:rsidTr="0015062F">
        <w:tc>
          <w:tcPr>
            <w:tcW w:w="675" w:type="dxa"/>
          </w:tcPr>
          <w:p w14:paraId="33218ED0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29707EB5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наименование органа, выдавшего документ, и код подразделения (если имеется).</w:t>
            </w:r>
          </w:p>
        </w:tc>
        <w:tc>
          <w:tcPr>
            <w:tcW w:w="4394" w:type="dxa"/>
          </w:tcPr>
          <w:p w14:paraId="5BB9A19F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50D3D409" w14:textId="77777777" w:rsidTr="0015062F">
        <w:tc>
          <w:tcPr>
            <w:tcW w:w="675" w:type="dxa"/>
          </w:tcPr>
          <w:p w14:paraId="1981BEF4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2.5</w:t>
            </w:r>
          </w:p>
        </w:tc>
        <w:tc>
          <w:tcPr>
            <w:tcW w:w="5655" w:type="dxa"/>
          </w:tcPr>
          <w:p w14:paraId="2187688A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Данные миграционной карты: </w:t>
            </w:r>
          </w:p>
        </w:tc>
        <w:tc>
          <w:tcPr>
            <w:tcW w:w="4394" w:type="dxa"/>
          </w:tcPr>
          <w:p w14:paraId="62C23E1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AC063E2" w14:textId="77777777" w:rsidTr="0015062F">
        <w:tc>
          <w:tcPr>
            <w:tcW w:w="675" w:type="dxa"/>
          </w:tcPr>
          <w:p w14:paraId="697A5082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146F7301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серия, номер карты,</w:t>
            </w:r>
          </w:p>
        </w:tc>
        <w:tc>
          <w:tcPr>
            <w:tcW w:w="4394" w:type="dxa"/>
          </w:tcPr>
          <w:p w14:paraId="129BB6CC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447276C" w14:textId="77777777" w:rsidTr="0015062F">
        <w:tc>
          <w:tcPr>
            <w:tcW w:w="675" w:type="dxa"/>
          </w:tcPr>
          <w:p w14:paraId="41C4C2A6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346C235C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начала срока пребывания и дата окончания срока пребывания.</w:t>
            </w:r>
          </w:p>
        </w:tc>
        <w:tc>
          <w:tcPr>
            <w:tcW w:w="4394" w:type="dxa"/>
          </w:tcPr>
          <w:p w14:paraId="33955E15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15D30D43" w14:textId="77777777" w:rsidTr="0015062F">
        <w:tc>
          <w:tcPr>
            <w:tcW w:w="675" w:type="dxa"/>
          </w:tcPr>
          <w:p w14:paraId="38BFFAE7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2.6</w:t>
            </w:r>
          </w:p>
        </w:tc>
        <w:tc>
          <w:tcPr>
            <w:tcW w:w="5655" w:type="dxa"/>
          </w:tcPr>
          <w:p w14:paraId="38095140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(виза, вид на жительство, разрешение на временное проживание, иной документ): </w:t>
            </w:r>
          </w:p>
        </w:tc>
        <w:tc>
          <w:tcPr>
            <w:tcW w:w="4394" w:type="dxa"/>
          </w:tcPr>
          <w:p w14:paraId="587EDC37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2E8DEBCA" w14:textId="77777777" w:rsidTr="0015062F">
        <w:tc>
          <w:tcPr>
            <w:tcW w:w="675" w:type="dxa"/>
          </w:tcPr>
          <w:p w14:paraId="5CB090AA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7CAAB4FA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серия (если имеется) и номер документа,</w:t>
            </w:r>
          </w:p>
        </w:tc>
        <w:tc>
          <w:tcPr>
            <w:tcW w:w="4394" w:type="dxa"/>
          </w:tcPr>
          <w:p w14:paraId="3BEDD84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FF624C1" w14:textId="77777777" w:rsidTr="0015062F">
        <w:tc>
          <w:tcPr>
            <w:tcW w:w="675" w:type="dxa"/>
          </w:tcPr>
          <w:p w14:paraId="159B6460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5666F00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4394" w:type="dxa"/>
          </w:tcPr>
          <w:p w14:paraId="45BD0859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D91E865" w14:textId="77777777" w:rsidTr="0015062F">
        <w:tc>
          <w:tcPr>
            <w:tcW w:w="675" w:type="dxa"/>
          </w:tcPr>
          <w:p w14:paraId="20ED0BEF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2.7</w:t>
            </w:r>
          </w:p>
        </w:tc>
        <w:tc>
          <w:tcPr>
            <w:tcW w:w="5655" w:type="dxa"/>
          </w:tcPr>
          <w:p w14:paraId="40EF8134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Сведения (адрес) о фактическом месте жительства (месте пребывания)</w:t>
            </w:r>
          </w:p>
        </w:tc>
        <w:tc>
          <w:tcPr>
            <w:tcW w:w="4394" w:type="dxa"/>
          </w:tcPr>
          <w:p w14:paraId="3F3C7644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3AA16671" w14:textId="77777777" w:rsidTr="0015062F">
        <w:tc>
          <w:tcPr>
            <w:tcW w:w="675" w:type="dxa"/>
          </w:tcPr>
          <w:p w14:paraId="318D2E6E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103AED3C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Страна</w:t>
            </w:r>
          </w:p>
        </w:tc>
        <w:tc>
          <w:tcPr>
            <w:tcW w:w="4394" w:type="dxa"/>
          </w:tcPr>
          <w:p w14:paraId="3FABBDE9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F9C8040" w14:textId="77777777" w:rsidTr="0015062F">
        <w:tc>
          <w:tcPr>
            <w:tcW w:w="675" w:type="dxa"/>
          </w:tcPr>
          <w:p w14:paraId="5CE3CBE0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2A112D83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Область</w:t>
            </w:r>
          </w:p>
        </w:tc>
        <w:tc>
          <w:tcPr>
            <w:tcW w:w="4394" w:type="dxa"/>
          </w:tcPr>
          <w:p w14:paraId="700BCBF6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273D459F" w14:textId="77777777" w:rsidTr="0015062F">
        <w:tc>
          <w:tcPr>
            <w:tcW w:w="675" w:type="dxa"/>
          </w:tcPr>
          <w:p w14:paraId="01F0CFAD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E5BCAB6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Город</w:t>
            </w:r>
          </w:p>
        </w:tc>
        <w:tc>
          <w:tcPr>
            <w:tcW w:w="4394" w:type="dxa"/>
          </w:tcPr>
          <w:p w14:paraId="727C57B2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48796026" w14:textId="77777777" w:rsidTr="0015062F">
        <w:tc>
          <w:tcPr>
            <w:tcW w:w="675" w:type="dxa"/>
          </w:tcPr>
          <w:p w14:paraId="74A4A546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6B655754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394" w:type="dxa"/>
          </w:tcPr>
          <w:p w14:paraId="29D416BF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2536BD45" w14:textId="77777777" w:rsidTr="0015062F">
        <w:tc>
          <w:tcPr>
            <w:tcW w:w="675" w:type="dxa"/>
          </w:tcPr>
          <w:p w14:paraId="736A6592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53C79516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4394" w:type="dxa"/>
          </w:tcPr>
          <w:p w14:paraId="2AAF615C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0D37913" w14:textId="77777777" w:rsidTr="0015062F">
        <w:tc>
          <w:tcPr>
            <w:tcW w:w="675" w:type="dxa"/>
          </w:tcPr>
          <w:p w14:paraId="4007D868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-</w:t>
            </w:r>
          </w:p>
        </w:tc>
        <w:tc>
          <w:tcPr>
            <w:tcW w:w="5655" w:type="dxa"/>
          </w:tcPr>
          <w:p w14:paraId="0805ED8B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Дом, корп., кв.</w:t>
            </w:r>
          </w:p>
        </w:tc>
        <w:tc>
          <w:tcPr>
            <w:tcW w:w="4394" w:type="dxa"/>
          </w:tcPr>
          <w:p w14:paraId="6676A637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33E36CBD" w14:textId="77777777" w:rsidTr="0015062F">
        <w:tc>
          <w:tcPr>
            <w:tcW w:w="675" w:type="dxa"/>
          </w:tcPr>
          <w:p w14:paraId="7BD8B9B9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lastRenderedPageBreak/>
              <w:t>2.8</w:t>
            </w:r>
          </w:p>
        </w:tc>
        <w:tc>
          <w:tcPr>
            <w:tcW w:w="5655" w:type="dxa"/>
          </w:tcPr>
          <w:p w14:paraId="4459D6BB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ИНН налогоплательщика (при наличии)</w:t>
            </w:r>
          </w:p>
        </w:tc>
        <w:tc>
          <w:tcPr>
            <w:tcW w:w="4394" w:type="dxa"/>
          </w:tcPr>
          <w:p w14:paraId="458FACC2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4DA6B299" w14:textId="77777777" w:rsidTr="0015062F">
        <w:tc>
          <w:tcPr>
            <w:tcW w:w="675" w:type="dxa"/>
          </w:tcPr>
          <w:p w14:paraId="36CF5578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</w:t>
            </w:r>
          </w:p>
        </w:tc>
        <w:tc>
          <w:tcPr>
            <w:tcW w:w="5655" w:type="dxa"/>
          </w:tcPr>
          <w:p w14:paraId="4B0EA905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Принадлежность физического лица к категории публичных должностных лиц (ПДЛ):</w:t>
            </w:r>
          </w:p>
        </w:tc>
        <w:tc>
          <w:tcPr>
            <w:tcW w:w="4394" w:type="dxa"/>
          </w:tcPr>
          <w:p w14:paraId="0C770926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20A5AD71" w14:textId="77777777" w:rsidTr="0015062F">
        <w:tc>
          <w:tcPr>
            <w:tcW w:w="675" w:type="dxa"/>
          </w:tcPr>
          <w:p w14:paraId="0F1E6F7A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2.9.1</w:t>
            </w:r>
          </w:p>
        </w:tc>
        <w:tc>
          <w:tcPr>
            <w:tcW w:w="5655" w:type="dxa"/>
          </w:tcPr>
          <w:p w14:paraId="1DA75145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Является ли физическое лицо иностранным публичным должностным лицом</w:t>
            </w:r>
          </w:p>
        </w:tc>
        <w:tc>
          <w:tcPr>
            <w:tcW w:w="4394" w:type="dxa"/>
          </w:tcPr>
          <w:p w14:paraId="36E59584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5ED83F43" w14:textId="77777777" w:rsidTr="0015062F">
        <w:tc>
          <w:tcPr>
            <w:tcW w:w="675" w:type="dxa"/>
          </w:tcPr>
          <w:p w14:paraId="0EFB7C47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2.9.2</w:t>
            </w:r>
          </w:p>
        </w:tc>
        <w:tc>
          <w:tcPr>
            <w:tcW w:w="5655" w:type="dxa"/>
          </w:tcPr>
          <w:p w14:paraId="60DB7A6B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>Является ли физическое лицо должностным лицом публичных международных организаций</w:t>
            </w:r>
          </w:p>
        </w:tc>
        <w:tc>
          <w:tcPr>
            <w:tcW w:w="4394" w:type="dxa"/>
          </w:tcPr>
          <w:p w14:paraId="5EF457C6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00CCB9CA" w14:textId="77777777" w:rsidTr="0015062F">
        <w:tc>
          <w:tcPr>
            <w:tcW w:w="675" w:type="dxa"/>
          </w:tcPr>
          <w:p w14:paraId="28FFE29B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2.9.3</w:t>
            </w:r>
          </w:p>
        </w:tc>
        <w:tc>
          <w:tcPr>
            <w:tcW w:w="5655" w:type="dxa"/>
          </w:tcPr>
          <w:p w14:paraId="7BA5120C" w14:textId="77777777" w:rsidR="0015062F" w:rsidRPr="008743B2" w:rsidRDefault="0015062F" w:rsidP="0015062F">
            <w:pPr>
              <w:autoSpaceDE w:val="0"/>
              <w:autoSpaceDN w:val="0"/>
              <w:adjustRightInd w:val="0"/>
              <w:ind w:left="-83"/>
              <w:contextualSpacing/>
              <w:jc w:val="both"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</w:rPr>
              <w:t xml:space="preserve">Является ли физическое лицо российским публичным должностным лицом </w:t>
            </w:r>
            <w:r>
              <w:rPr>
                <w:rFonts w:ascii="Courier New" w:hAnsi="Courier New" w:cs="Courier New"/>
              </w:rPr>
              <w:t>–</w:t>
            </w:r>
            <w:r w:rsidRPr="008743B2">
              <w:rPr>
                <w:rFonts w:ascii="Courier New" w:hAnsi="Courier New" w:cs="Courier New"/>
              </w:rPr>
              <w:t xml:space="preserve">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  <w:tc>
          <w:tcPr>
            <w:tcW w:w="4394" w:type="dxa"/>
          </w:tcPr>
          <w:p w14:paraId="06B249FA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62F" w:rsidRPr="008743B2" w14:paraId="7324939D" w14:textId="77777777" w:rsidTr="0015062F">
        <w:tc>
          <w:tcPr>
            <w:tcW w:w="675" w:type="dxa"/>
          </w:tcPr>
          <w:p w14:paraId="4900362D" w14:textId="77777777" w:rsidR="0015062F" w:rsidRPr="0015062F" w:rsidRDefault="0015062F" w:rsidP="0015062F">
            <w:pPr>
              <w:autoSpaceDE w:val="0"/>
              <w:autoSpaceDN w:val="0"/>
              <w:adjustRightInd w:val="0"/>
              <w:ind w:left="-142" w:right="-72"/>
              <w:contextualSpacing/>
              <w:jc w:val="center"/>
              <w:rPr>
                <w:rFonts w:ascii="Courier New" w:hAnsi="Courier New" w:cs="Courier New"/>
              </w:rPr>
            </w:pPr>
            <w:r w:rsidRPr="0015062F">
              <w:rPr>
                <w:rFonts w:ascii="Courier New" w:hAnsi="Courier New" w:cs="Courier New"/>
              </w:rPr>
              <w:t>2.9.3</w:t>
            </w:r>
          </w:p>
        </w:tc>
        <w:tc>
          <w:tcPr>
            <w:tcW w:w="5655" w:type="dxa"/>
          </w:tcPr>
          <w:p w14:paraId="282B343E" w14:textId="77777777" w:rsidR="0015062F" w:rsidRPr="008743B2" w:rsidRDefault="0015062F" w:rsidP="0015062F">
            <w:pPr>
              <w:widowControl w:val="0"/>
              <w:autoSpaceDE w:val="0"/>
              <w:autoSpaceDN w:val="0"/>
              <w:adjustRightInd w:val="0"/>
              <w:ind w:left="-83"/>
              <w:contextualSpacing/>
              <w:rPr>
                <w:rFonts w:ascii="Courier New" w:hAnsi="Courier New" w:cs="Courier New"/>
              </w:rPr>
            </w:pPr>
            <w:r w:rsidRPr="008743B2">
              <w:rPr>
                <w:rFonts w:ascii="Courier New" w:hAnsi="Courier New" w:cs="Courier New"/>
                <w:iCs/>
              </w:rPr>
              <w:t>Является ли</w:t>
            </w:r>
            <w:r w:rsidRPr="008743B2">
              <w:rPr>
                <w:rFonts w:ascii="Courier New" w:hAnsi="Courier New" w:cs="Courier New"/>
                <w:b/>
                <w:iCs/>
              </w:rPr>
              <w:t xml:space="preserve"> </w:t>
            </w:r>
            <w:r w:rsidRPr="008743B2">
              <w:rPr>
                <w:rFonts w:ascii="Courier New" w:hAnsi="Courier New" w:cs="Courier New"/>
              </w:rPr>
              <w:t xml:space="preserve">физическое лицо, связанное с ПДЛ (п.1.6.1-1.6.3) </w:t>
            </w:r>
            <w:r>
              <w:rPr>
                <w:rFonts w:ascii="Courier New" w:hAnsi="Courier New" w:cs="Courier New"/>
              </w:rPr>
              <w:t>–</w:t>
            </w:r>
            <w:r w:rsidRPr="008743B2">
              <w:rPr>
                <w:rFonts w:ascii="Courier New" w:hAnsi="Courier New" w:cs="Courier New"/>
              </w:rPr>
              <w:t xml:space="preserve">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</w:t>
            </w:r>
          </w:p>
        </w:tc>
        <w:tc>
          <w:tcPr>
            <w:tcW w:w="4394" w:type="dxa"/>
          </w:tcPr>
          <w:p w14:paraId="1C7FEFF0" w14:textId="77777777" w:rsidR="0015062F" w:rsidRPr="00535020" w:rsidRDefault="0015062F" w:rsidP="0015062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D3FEE89" w14:textId="77777777" w:rsidR="0015062F" w:rsidRDefault="0015062F" w:rsidP="0015062F">
      <w:pPr>
        <w:widowControl w:val="0"/>
        <w:autoSpaceDE w:val="0"/>
        <w:autoSpaceDN w:val="0"/>
        <w:adjustRightInd w:val="0"/>
        <w:contextualSpacing/>
        <w:jc w:val="center"/>
        <w:rPr>
          <w:rFonts w:cs="Bookman Old Style"/>
        </w:rPr>
      </w:pPr>
    </w:p>
    <w:p w14:paraId="78AEEB63" w14:textId="77777777" w:rsidR="0015062F" w:rsidRDefault="0015062F" w:rsidP="0015062F">
      <w:pPr>
        <w:widowControl w:val="0"/>
        <w:autoSpaceDE w:val="0"/>
        <w:autoSpaceDN w:val="0"/>
        <w:adjustRightInd w:val="0"/>
        <w:contextualSpacing/>
        <w:jc w:val="center"/>
        <w:rPr>
          <w:rFonts w:cs="Bookman Old Style"/>
        </w:rPr>
      </w:pPr>
    </w:p>
    <w:p w14:paraId="69892B33" w14:textId="77777777" w:rsidR="0015062F" w:rsidRPr="00807DF4" w:rsidRDefault="0015062F" w:rsidP="001506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 (дата заполнения анкеты)</w:t>
      </w:r>
    </w:p>
    <w:p w14:paraId="4E4B35A5" w14:textId="77777777" w:rsidR="0015062F" w:rsidRPr="00807DF4" w:rsidRDefault="0015062F" w:rsidP="001506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3655C6EB" w14:textId="77777777" w:rsidR="0015062F" w:rsidRPr="00807DF4" w:rsidRDefault="0015062F" w:rsidP="001506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________________________ (подпись)</w:t>
      </w:r>
    </w:p>
    <w:p w14:paraId="13BD0642" w14:textId="77777777" w:rsidR="0015062F" w:rsidRPr="00807DF4" w:rsidRDefault="0015062F" w:rsidP="001506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55A5C022" w14:textId="77777777" w:rsidR="0015062F" w:rsidRPr="00807DF4" w:rsidRDefault="0015062F" w:rsidP="0015062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07DF4">
        <w:rPr>
          <w:rFonts w:ascii="Times New Roman" w:hAnsi="Times New Roman" w:cs="Times New Roman"/>
        </w:rPr>
        <w:t>_____________________________________________________________________ (ФИО уполномоченного представителя клиента, должность (при наличии)</w:t>
      </w:r>
    </w:p>
    <w:p w14:paraId="52C8ADFE" w14:textId="77777777" w:rsidR="0015062F" w:rsidRDefault="0015062F" w:rsidP="001506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14:paraId="3FD3D57E" w14:textId="77777777" w:rsidR="00406355" w:rsidRDefault="00406355" w:rsidP="00406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14:paraId="1856C0D4" w14:textId="533055DD" w:rsidR="00406355" w:rsidRDefault="00406355" w:rsidP="004063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Bookman Old Style"/>
          <w:sz w:val="24"/>
          <w:szCs w:val="24"/>
          <w:lang w:eastAsia="ru-RU"/>
        </w:rPr>
        <w:sectPr w:rsidR="00406355" w:rsidSect="00694452">
          <w:pgSz w:w="11906" w:h="16838"/>
          <w:pgMar w:top="568" w:right="566" w:bottom="426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М.П.</w:t>
      </w:r>
    </w:p>
    <w:p w14:paraId="77C7DAB6" w14:textId="77777777" w:rsidR="00D9446F" w:rsidRDefault="00D9446F" w:rsidP="001506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lastRenderedPageBreak/>
        <w:t>АНКЕТА</w:t>
      </w:r>
    </w:p>
    <w:p w14:paraId="491E7878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73E3">
        <w:rPr>
          <w:rFonts w:ascii="Times New Roman" w:eastAsia="Calibri" w:hAnsi="Times New Roman" w:cs="Times New Roman"/>
          <w:b/>
          <w:sz w:val="20"/>
          <w:szCs w:val="20"/>
        </w:rPr>
        <w:t>Категории публичных должностных лиц (ПДЛ)</w:t>
      </w:r>
    </w:p>
    <w:p w14:paraId="31007347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5342E8" w14:textId="77777777" w:rsidR="00D9446F" w:rsidRPr="006E73E3" w:rsidRDefault="00D9446F" w:rsidP="00D9446F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Иностранное публичное должностное лицо (ИПДЛ)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</w:t>
      </w:r>
      <w:r w:rsidRPr="006E73E3">
        <w:rPr>
          <w:rFonts w:ascii="Times New Roman" w:eastAsia="Calibri" w:hAnsi="Times New Roman" w:cs="Times New Roman"/>
          <w:sz w:val="20"/>
          <w:szCs w:val="20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именно:</w:t>
      </w:r>
    </w:p>
    <w:p w14:paraId="0A3AAF80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государств (в том числе правящие королевские династии) или правительств;</w:t>
      </w:r>
    </w:p>
    <w:p w14:paraId="086B86AA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Министры, их заместители и помощники;</w:t>
      </w:r>
    </w:p>
    <w:p w14:paraId="2019CDF9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Высшие правительственные чиновники;</w:t>
      </w:r>
    </w:p>
    <w:p w14:paraId="18FF955D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Руководители и заместители руководителей судебных органов власти «последней инстанции» (Верховный, Конституционный суд), на решение которых не подается апелляция;</w:t>
      </w:r>
    </w:p>
    <w:p w14:paraId="2011C457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прокурор и его заместители;</w:t>
      </w:r>
    </w:p>
    <w:p w14:paraId="64A5EFE1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Высшие военные чиновники (начальники генеральных штабов, верховные главнокомандующие и т.д.);</w:t>
      </w:r>
    </w:p>
    <w:p w14:paraId="4CF0865F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Руководители и члены Советов директоров Национальных Банков;</w:t>
      </w:r>
    </w:p>
    <w:p w14:paraId="425FB91D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Послы;</w:t>
      </w:r>
    </w:p>
    <w:p w14:paraId="6D4D55C3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Руководители государственных корпораций;</w:t>
      </w:r>
    </w:p>
    <w:p w14:paraId="4AE01DF0" w14:textId="77777777" w:rsidR="00D9446F" w:rsidRPr="006E73E3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Парламента или иного законодательного органа и т.д.</w:t>
      </w:r>
      <w:r w:rsidRPr="006E7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14:paraId="12E96305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14:paraId="1E8880B3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E73E3">
        <w:rPr>
          <w:rFonts w:ascii="Times New Roman" w:eastAsia="Calibri" w:hAnsi="Times New Roman" w:cs="Times New Roman"/>
          <w:sz w:val="20"/>
          <w:szCs w:val="20"/>
        </w:rPr>
        <w:t>Принадлежность лица к категории ИПДЛ определяется в соответствии с рекомендациями ФАТФ.</w:t>
      </w:r>
    </w:p>
    <w:p w14:paraId="75BE0A3F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 Должностное лицо публичной международной организации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7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(ПДЛМО) 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</w:t>
      </w:r>
      <w:r w:rsidRPr="006E73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частности:</w:t>
      </w:r>
    </w:p>
    <w:p w14:paraId="169C0E12" w14:textId="77777777" w:rsidR="00D9446F" w:rsidRPr="006E73E3" w:rsidRDefault="00D9446F" w:rsidP="00D9446F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Руководители, заместители руководителей международных и наднациональных организаций:</w:t>
      </w:r>
    </w:p>
    <w:p w14:paraId="7BD493B0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Организация Объединенных Наций (ООН),</w:t>
      </w:r>
    </w:p>
    <w:p w14:paraId="2532CE43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Организация экономического развития и сотрудничества (ОЭСР)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91F959E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Экономический и Социальный Совет ООН</w:t>
      </w:r>
    </w:p>
    <w:p w14:paraId="3BBB877F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Организация стран – экспортеров нефти (ОПЕК)</w:t>
      </w:r>
    </w:p>
    <w:p w14:paraId="2449D659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Международный олимпийский комитет (МОК)</w:t>
      </w:r>
    </w:p>
    <w:p w14:paraId="3FB0EB8D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Всемирный банк (ВБ)</w:t>
      </w:r>
    </w:p>
    <w:p w14:paraId="01494430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Международный валютный фонд (МВФ)</w:t>
      </w:r>
    </w:p>
    <w:p w14:paraId="72C98F3F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Европейская комиссия</w:t>
      </w:r>
    </w:p>
    <w:p w14:paraId="39894B5D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Европейский центральный банк (ЕЦБ) </w:t>
      </w:r>
    </w:p>
    <w:p w14:paraId="631D0E51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Европарламент</w:t>
      </w: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6CBB29F7" w14:textId="77777777" w:rsidR="00D9446F" w:rsidRPr="006E73E3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др.</w:t>
      </w:r>
    </w:p>
    <w:p w14:paraId="6345E230" w14:textId="77777777" w:rsidR="00D9446F" w:rsidRPr="006E73E3" w:rsidRDefault="00D9446F" w:rsidP="00D9446F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Руководители и члены международных и наднациональных судебных организаций:</w:t>
      </w:r>
    </w:p>
    <w:p w14:paraId="0B033637" w14:textId="77777777" w:rsidR="00D9446F" w:rsidRPr="006E73E3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Международный суд ООН</w:t>
      </w:r>
    </w:p>
    <w:p w14:paraId="1543893D" w14:textId="77777777" w:rsidR="00D9446F" w:rsidRPr="006E73E3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Европейский суд по правам человека</w:t>
      </w:r>
    </w:p>
    <w:p w14:paraId="5AF4B7E9" w14:textId="77777777" w:rsidR="00D9446F" w:rsidRPr="006E73E3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Суд Европейского союза </w:t>
      </w:r>
    </w:p>
    <w:p w14:paraId="79403BCF" w14:textId="77777777" w:rsidR="00D9446F" w:rsidRPr="006E73E3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 др.</w:t>
      </w:r>
    </w:p>
    <w:p w14:paraId="3043700F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6E73E3">
        <w:rPr>
          <w:rFonts w:ascii="Times New Roman" w:eastAsia="Calibri" w:hAnsi="Times New Roman" w:cs="Times New Roman"/>
          <w:sz w:val="20"/>
          <w:szCs w:val="20"/>
        </w:rPr>
        <w:t>Принадлежность лица к категории ПДЛМО определяется в соответствии с рекомендациями ФАТФ.</w:t>
      </w:r>
    </w:p>
    <w:p w14:paraId="262EACAB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14:paraId="67A2DEF4" w14:textId="77777777" w:rsidR="00D9446F" w:rsidRPr="006E73E3" w:rsidRDefault="00D9446F" w:rsidP="00D9446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E73E3">
        <w:rPr>
          <w:rFonts w:ascii="Times New Roman" w:eastAsia="Calibri" w:hAnsi="Times New Roman" w:cs="Times New Roman"/>
          <w:b/>
          <w:sz w:val="20"/>
          <w:szCs w:val="20"/>
        </w:rPr>
        <w:t>Российские публичные должностные лица (РПДЛ)</w:t>
      </w:r>
    </w:p>
    <w:p w14:paraId="6E5037BD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6E73E3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E73E3">
        <w:rPr>
          <w:rFonts w:ascii="Times New Roman" w:eastAsia="Calibri" w:hAnsi="Times New Roman" w:cs="Times New Roman"/>
          <w:bCs/>
          <w:sz w:val="20"/>
          <w:szCs w:val="20"/>
        </w:rPr>
        <w:t>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16774C97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6E73E3">
        <w:rPr>
          <w:rFonts w:ascii="Times New Roman" w:eastAsia="Calibri" w:hAnsi="Times New Roman" w:cs="Times New Roman"/>
          <w:sz w:val="20"/>
          <w:szCs w:val="20"/>
        </w:rPr>
        <w:t xml:space="preserve">В качестве источника информации в отношении государственных должностей Российской Федерации необходимо использовать </w:t>
      </w:r>
      <w:r w:rsidRPr="006E73E3">
        <w:rPr>
          <w:rFonts w:ascii="Times New Roman" w:eastAsia="Calibri" w:hAnsi="Times New Roman" w:cs="Times New Roman"/>
          <w:bCs/>
          <w:sz w:val="20"/>
          <w:szCs w:val="20"/>
        </w:rPr>
        <w:t>Указ Президента Российской Федерации от 11.01.1995 № 32 «О государственных должностях Российской Федерации».</w:t>
      </w:r>
    </w:p>
    <w:p w14:paraId="79C20B4D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6E73E3">
        <w:rPr>
          <w:rFonts w:ascii="Times New Roman" w:eastAsia="Calibri" w:hAnsi="Times New Roman" w:cs="Times New Roman"/>
          <w:bCs/>
          <w:sz w:val="20"/>
          <w:szCs w:val="20"/>
        </w:rPr>
        <w:t>Информация о должностях членов Совета директоров Банка России размещена на официальном сайте Центрального банка Российской Федерации в информационно-телекоммуникационной сети «Интернет» (</w:t>
      </w:r>
      <w:r w:rsidRPr="006E73E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www</w:t>
      </w:r>
      <w:r w:rsidRPr="006E73E3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6E73E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cbr</w:t>
      </w:r>
      <w:proofErr w:type="spellEnd"/>
      <w:r w:rsidRPr="006E73E3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6E73E3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6E73E3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14:paraId="24388FFF" w14:textId="77777777" w:rsidR="00D9446F" w:rsidRPr="006E73E3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</w:p>
    <w:p w14:paraId="28F8E967" w14:textId="77777777" w:rsidR="00D9446F" w:rsidRPr="006E73E3" w:rsidRDefault="00D9446F" w:rsidP="000B43A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3E3">
        <w:rPr>
          <w:rFonts w:ascii="Times New Roman" w:eastAsia="Calibri" w:hAnsi="Times New Roman" w:cs="Times New Roman"/>
          <w:b/>
          <w:iCs/>
          <w:sz w:val="20"/>
          <w:szCs w:val="20"/>
        </w:rPr>
        <w:t>Лицо, связанное с ПДЛ</w:t>
      </w:r>
      <w:r w:rsidRPr="006E73E3">
        <w:rPr>
          <w:rFonts w:ascii="Times New Roman" w:eastAsia="Calibri" w:hAnsi="Times New Roman" w:cs="Times New Roman"/>
          <w:sz w:val="20"/>
          <w:szCs w:val="20"/>
        </w:rPr>
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неполнородный (имеющий общего отца или мать) брат и сестра, усыновитель и усыновленный)</w:t>
      </w:r>
      <w:r w:rsidR="006E73E3">
        <w:rPr>
          <w:rFonts w:ascii="Times New Roman" w:eastAsia="Calibri" w:hAnsi="Times New Roman" w:cs="Times New Roman"/>
          <w:sz w:val="20"/>
          <w:szCs w:val="20"/>
        </w:rPr>
        <w:t>з</w:t>
      </w:r>
      <w:r w:rsidRPr="006E73E3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D9446F" w:rsidRPr="006E73E3" w:rsidSect="007514D3"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32BF" w14:textId="77777777" w:rsidR="0090110B" w:rsidRDefault="0090110B" w:rsidP="00AD3F6A">
      <w:pPr>
        <w:spacing w:after="0" w:line="240" w:lineRule="auto"/>
      </w:pPr>
      <w:r>
        <w:separator/>
      </w:r>
    </w:p>
  </w:endnote>
  <w:endnote w:type="continuationSeparator" w:id="0">
    <w:p w14:paraId="7A3484DC" w14:textId="77777777" w:rsidR="0090110B" w:rsidRDefault="0090110B" w:rsidP="00AD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967F" w14:textId="77777777" w:rsidR="0090110B" w:rsidRDefault="0090110B" w:rsidP="00AD3F6A">
      <w:pPr>
        <w:spacing w:after="0" w:line="240" w:lineRule="auto"/>
      </w:pPr>
      <w:r>
        <w:separator/>
      </w:r>
    </w:p>
  </w:footnote>
  <w:footnote w:type="continuationSeparator" w:id="0">
    <w:p w14:paraId="04A41B46" w14:textId="77777777" w:rsidR="0090110B" w:rsidRDefault="0090110B" w:rsidP="00AD3F6A">
      <w:pPr>
        <w:spacing w:after="0" w:line="240" w:lineRule="auto"/>
      </w:pPr>
      <w:r>
        <w:continuationSeparator/>
      </w:r>
    </w:p>
  </w:footnote>
  <w:footnote w:id="1">
    <w:p w14:paraId="0B0D6D31" w14:textId="77777777" w:rsidR="00D9446F" w:rsidRDefault="00D9446F" w:rsidP="00D9446F">
      <w:pPr>
        <w:pStyle w:val="ab"/>
        <w:jc w:val="both"/>
      </w:pPr>
      <w:r>
        <w:rPr>
          <w:rStyle w:val="aa"/>
        </w:rPr>
        <w:footnoteRef/>
      </w:r>
      <w:r>
        <w:t xml:space="preserve"> Конвенция Организации Объединенных Наций против коррупции (принята в г. Нью-Йорке 31.10.2003) Резолюцией 58/4 на 51-ом пленарном заседании 58-ой сессии Генеральной Ассамблеи ООН).</w:t>
      </w:r>
    </w:p>
  </w:footnote>
  <w:footnote w:id="2">
    <w:p w14:paraId="1D2299A4" w14:textId="77777777" w:rsidR="00D9446F" w:rsidRDefault="00D9446F" w:rsidP="00D9446F">
      <w:pPr>
        <w:pStyle w:val="ab"/>
        <w:jc w:val="both"/>
      </w:pPr>
      <w:r>
        <w:rPr>
          <w:rStyle w:val="aa"/>
        </w:rPr>
        <w:footnoteRef/>
      </w:r>
      <w:r>
        <w:t xml:space="preserve"> Общий словарь к Рекомендациям Группы разработки финансовых мер по борьбе с отмыванием денег (ФАТФ).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9A"/>
    <w:multiLevelType w:val="hybridMultilevel"/>
    <w:tmpl w:val="5E484978"/>
    <w:lvl w:ilvl="0" w:tplc="10EEDA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41EF9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9532B9"/>
    <w:multiLevelType w:val="multilevel"/>
    <w:tmpl w:val="CC4E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 w15:restartNumberingAfterBreak="0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D65FF6"/>
    <w:multiLevelType w:val="hybridMultilevel"/>
    <w:tmpl w:val="5A9ECBFC"/>
    <w:lvl w:ilvl="0" w:tplc="AEB4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24A2C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FF0A76"/>
    <w:multiLevelType w:val="multilevel"/>
    <w:tmpl w:val="D18C6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8F7D3A"/>
    <w:multiLevelType w:val="hybridMultilevel"/>
    <w:tmpl w:val="AA8688EE"/>
    <w:lvl w:ilvl="0" w:tplc="966C5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58647467">
    <w:abstractNumId w:val="9"/>
  </w:num>
  <w:num w:numId="2" w16cid:durableId="15888056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895432">
    <w:abstractNumId w:val="1"/>
  </w:num>
  <w:num w:numId="4" w16cid:durableId="15230864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07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901987">
    <w:abstractNumId w:val="6"/>
  </w:num>
  <w:num w:numId="7" w16cid:durableId="1950892784">
    <w:abstractNumId w:val="4"/>
  </w:num>
  <w:num w:numId="8" w16cid:durableId="867985088">
    <w:abstractNumId w:val="2"/>
  </w:num>
  <w:num w:numId="9" w16cid:durableId="903680470">
    <w:abstractNumId w:val="3"/>
  </w:num>
  <w:num w:numId="10" w16cid:durableId="2137675784">
    <w:abstractNumId w:val="8"/>
  </w:num>
  <w:num w:numId="11" w16cid:durableId="372124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950089">
    <w:abstractNumId w:val="6"/>
  </w:num>
  <w:num w:numId="13" w16cid:durableId="107408250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889401">
    <w:abstractNumId w:val="4"/>
  </w:num>
  <w:num w:numId="15" w16cid:durableId="11163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4B"/>
    <w:rsid w:val="0015062F"/>
    <w:rsid w:val="002268C9"/>
    <w:rsid w:val="00235BE9"/>
    <w:rsid w:val="0028133E"/>
    <w:rsid w:val="0029393D"/>
    <w:rsid w:val="002D7262"/>
    <w:rsid w:val="002F769A"/>
    <w:rsid w:val="0030704B"/>
    <w:rsid w:val="0034175D"/>
    <w:rsid w:val="00370184"/>
    <w:rsid w:val="00406355"/>
    <w:rsid w:val="00461E38"/>
    <w:rsid w:val="00535020"/>
    <w:rsid w:val="00694452"/>
    <w:rsid w:val="006E73E3"/>
    <w:rsid w:val="00807DF4"/>
    <w:rsid w:val="00814145"/>
    <w:rsid w:val="008876E5"/>
    <w:rsid w:val="0090110B"/>
    <w:rsid w:val="0092170A"/>
    <w:rsid w:val="00A00D4F"/>
    <w:rsid w:val="00AD3F6A"/>
    <w:rsid w:val="00B0420F"/>
    <w:rsid w:val="00B417AD"/>
    <w:rsid w:val="00BB77DF"/>
    <w:rsid w:val="00BE18F0"/>
    <w:rsid w:val="00D45865"/>
    <w:rsid w:val="00D9446F"/>
    <w:rsid w:val="00F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C31"/>
  <w15:docId w15:val="{644A58D3-591C-4684-BE31-A5A65DE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04B"/>
    <w:pPr>
      <w:spacing w:after="200" w:line="276" w:lineRule="auto"/>
      <w:ind w:left="720"/>
      <w:contextualSpacing/>
    </w:pPr>
  </w:style>
  <w:style w:type="paragraph" w:styleId="a5">
    <w:name w:val="Plain Text"/>
    <w:basedOn w:val="a"/>
    <w:link w:val="a6"/>
    <w:rsid w:val="00AD3F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3F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D3F6A"/>
    <w:pPr>
      <w:spacing w:after="0" w:line="240" w:lineRule="auto"/>
      <w:ind w:firstLine="851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AD3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D3F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otnote reference"/>
    <w:basedOn w:val="a0"/>
    <w:semiHidden/>
    <w:rsid w:val="00AD3F6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3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73E3"/>
    <w:rPr>
      <w:rFonts w:ascii="Segoe UI" w:hAnsi="Segoe UI" w:cs="Segoe UI"/>
      <w:sz w:val="18"/>
      <w:szCs w:val="18"/>
    </w:rPr>
  </w:style>
  <w:style w:type="table" w:customStyle="1" w:styleId="10">
    <w:name w:val="Сетка таблицы10"/>
    <w:basedOn w:val="a1"/>
    <w:next w:val="a7"/>
    <w:uiPriority w:val="59"/>
    <w:rsid w:val="0015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235BE9"/>
    <w:rPr>
      <w:b/>
      <w:bCs/>
    </w:rPr>
  </w:style>
  <w:style w:type="paragraph" w:styleId="af0">
    <w:name w:val="Normal (Web)"/>
    <w:basedOn w:val="a"/>
    <w:uiPriority w:val="99"/>
    <w:semiHidden/>
    <w:unhideWhenUsed/>
    <w:rsid w:val="00BB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k@ogl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g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E66B-D7B9-4E87-B3C5-9C71D33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23</cp:revision>
  <cp:lastPrinted>2019-07-17T03:54:00Z</cp:lastPrinted>
  <dcterms:created xsi:type="dcterms:W3CDTF">2018-12-17T10:13:00Z</dcterms:created>
  <dcterms:modified xsi:type="dcterms:W3CDTF">2022-08-15T05:42:00Z</dcterms:modified>
</cp:coreProperties>
</file>